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8B" w:rsidRPr="00A5574E" w:rsidRDefault="00747F8B" w:rsidP="00747F8B">
      <w:pPr>
        <w:ind w:left="5670"/>
        <w:jc w:val="right"/>
        <w:rPr>
          <w:sz w:val="26"/>
          <w:szCs w:val="26"/>
        </w:rPr>
      </w:pPr>
      <w:r w:rsidRPr="00A5574E">
        <w:rPr>
          <w:sz w:val="26"/>
          <w:szCs w:val="26"/>
        </w:rPr>
        <w:t>Утверждены протоколом</w:t>
      </w:r>
    </w:p>
    <w:p w:rsidR="00747F8B" w:rsidRPr="00A5574E" w:rsidRDefault="00747F8B" w:rsidP="00747F8B">
      <w:pPr>
        <w:jc w:val="right"/>
        <w:rPr>
          <w:sz w:val="26"/>
          <w:szCs w:val="26"/>
        </w:rPr>
      </w:pPr>
      <w:r w:rsidRPr="00A5574E">
        <w:rPr>
          <w:sz w:val="26"/>
          <w:szCs w:val="26"/>
        </w:rPr>
        <w:t xml:space="preserve">муниципальной предметно-методической комиссии </w:t>
      </w:r>
    </w:p>
    <w:p w:rsidR="00747F8B" w:rsidRPr="00A5574E" w:rsidRDefault="00747F8B" w:rsidP="00747F8B">
      <w:pPr>
        <w:jc w:val="right"/>
        <w:rPr>
          <w:b/>
          <w:color w:val="FF0000"/>
          <w:sz w:val="26"/>
          <w:szCs w:val="26"/>
        </w:rPr>
      </w:pPr>
      <w:r w:rsidRPr="00A5574E">
        <w:rPr>
          <w:sz w:val="26"/>
          <w:szCs w:val="26"/>
        </w:rPr>
        <w:t xml:space="preserve">всероссийской олимпиады школьников по </w:t>
      </w:r>
      <w:r w:rsidRPr="00A5574E">
        <w:rPr>
          <w:color w:val="000000" w:themeColor="text1"/>
          <w:sz w:val="26"/>
          <w:szCs w:val="26"/>
        </w:rPr>
        <w:t>технологии</w:t>
      </w:r>
    </w:p>
    <w:p w:rsidR="00747F8B" w:rsidRPr="00A5574E" w:rsidRDefault="00747F8B" w:rsidP="00747F8B">
      <w:pPr>
        <w:ind w:left="5670"/>
        <w:jc w:val="right"/>
        <w:rPr>
          <w:sz w:val="26"/>
          <w:szCs w:val="26"/>
        </w:rPr>
      </w:pPr>
      <w:r w:rsidRPr="00A5574E">
        <w:rPr>
          <w:sz w:val="26"/>
          <w:szCs w:val="26"/>
        </w:rPr>
        <w:t>от 31.08.2021</w:t>
      </w:r>
    </w:p>
    <w:p w:rsidR="00747F8B" w:rsidRPr="00A5574E" w:rsidRDefault="00747F8B" w:rsidP="00747F8B">
      <w:pPr>
        <w:jc w:val="center"/>
        <w:rPr>
          <w:b/>
          <w:sz w:val="26"/>
          <w:szCs w:val="26"/>
        </w:rPr>
      </w:pPr>
    </w:p>
    <w:p w:rsidR="00747F8B" w:rsidRPr="00A5574E" w:rsidRDefault="00747F8B" w:rsidP="00747F8B">
      <w:pPr>
        <w:jc w:val="center"/>
        <w:rPr>
          <w:b/>
          <w:sz w:val="26"/>
          <w:szCs w:val="26"/>
        </w:rPr>
      </w:pPr>
    </w:p>
    <w:p w:rsidR="00747F8B" w:rsidRPr="00A5574E" w:rsidRDefault="00747F8B" w:rsidP="00747F8B">
      <w:pPr>
        <w:jc w:val="center"/>
        <w:rPr>
          <w:b/>
          <w:sz w:val="26"/>
          <w:szCs w:val="26"/>
        </w:rPr>
      </w:pPr>
    </w:p>
    <w:p w:rsidR="00747F8B" w:rsidRPr="00A5574E" w:rsidRDefault="00747F8B" w:rsidP="00747F8B">
      <w:pPr>
        <w:jc w:val="center"/>
        <w:rPr>
          <w:b/>
          <w:sz w:val="26"/>
          <w:szCs w:val="26"/>
        </w:rPr>
      </w:pPr>
    </w:p>
    <w:p w:rsidR="00747F8B" w:rsidRPr="00A5574E" w:rsidRDefault="00747F8B" w:rsidP="00747F8B">
      <w:pPr>
        <w:jc w:val="center"/>
        <w:rPr>
          <w:b/>
          <w:sz w:val="26"/>
          <w:szCs w:val="26"/>
        </w:rPr>
      </w:pPr>
    </w:p>
    <w:p w:rsidR="00747F8B" w:rsidRPr="00A5574E" w:rsidRDefault="00747F8B" w:rsidP="00747F8B">
      <w:pPr>
        <w:jc w:val="center"/>
        <w:rPr>
          <w:b/>
          <w:sz w:val="26"/>
          <w:szCs w:val="26"/>
        </w:rPr>
      </w:pPr>
    </w:p>
    <w:p w:rsidR="00747F8B" w:rsidRPr="00A5574E" w:rsidRDefault="00747F8B" w:rsidP="00747F8B">
      <w:pPr>
        <w:jc w:val="center"/>
        <w:rPr>
          <w:b/>
          <w:sz w:val="26"/>
          <w:szCs w:val="26"/>
        </w:rPr>
      </w:pPr>
    </w:p>
    <w:p w:rsidR="00747F8B" w:rsidRPr="00A5574E" w:rsidRDefault="00747F8B" w:rsidP="00747F8B">
      <w:pPr>
        <w:jc w:val="center"/>
        <w:rPr>
          <w:b/>
          <w:sz w:val="26"/>
          <w:szCs w:val="26"/>
        </w:rPr>
      </w:pPr>
    </w:p>
    <w:p w:rsidR="00747F8B" w:rsidRPr="00A5574E" w:rsidRDefault="00747F8B" w:rsidP="00747F8B">
      <w:pPr>
        <w:jc w:val="center"/>
        <w:rPr>
          <w:b/>
          <w:sz w:val="26"/>
          <w:szCs w:val="26"/>
        </w:rPr>
      </w:pPr>
    </w:p>
    <w:p w:rsidR="00747F8B" w:rsidRPr="00A5574E" w:rsidRDefault="00747F8B" w:rsidP="00747F8B">
      <w:pPr>
        <w:jc w:val="center"/>
        <w:rPr>
          <w:b/>
          <w:sz w:val="26"/>
          <w:szCs w:val="26"/>
        </w:rPr>
      </w:pPr>
    </w:p>
    <w:p w:rsidR="00747F8B" w:rsidRPr="00A5574E" w:rsidRDefault="00747F8B" w:rsidP="00747F8B">
      <w:pPr>
        <w:jc w:val="center"/>
        <w:rPr>
          <w:b/>
          <w:sz w:val="26"/>
          <w:szCs w:val="26"/>
        </w:rPr>
      </w:pPr>
    </w:p>
    <w:p w:rsidR="00747F8B" w:rsidRPr="00A5574E" w:rsidRDefault="00747F8B" w:rsidP="00747F8B">
      <w:pPr>
        <w:jc w:val="center"/>
        <w:rPr>
          <w:b/>
          <w:sz w:val="26"/>
          <w:szCs w:val="26"/>
        </w:rPr>
      </w:pPr>
    </w:p>
    <w:p w:rsidR="00747F8B" w:rsidRPr="00A5574E" w:rsidRDefault="00747F8B" w:rsidP="00747F8B">
      <w:pPr>
        <w:jc w:val="center"/>
        <w:rPr>
          <w:b/>
          <w:sz w:val="26"/>
          <w:szCs w:val="26"/>
        </w:rPr>
      </w:pPr>
    </w:p>
    <w:p w:rsidR="00747F8B" w:rsidRPr="00A5574E" w:rsidRDefault="00747F8B" w:rsidP="00747F8B">
      <w:pPr>
        <w:jc w:val="center"/>
        <w:rPr>
          <w:b/>
          <w:sz w:val="26"/>
          <w:szCs w:val="26"/>
        </w:rPr>
      </w:pPr>
    </w:p>
    <w:p w:rsidR="00747F8B" w:rsidRPr="00A5574E" w:rsidRDefault="00747F8B" w:rsidP="00747F8B">
      <w:pPr>
        <w:jc w:val="center"/>
        <w:rPr>
          <w:b/>
          <w:sz w:val="26"/>
          <w:szCs w:val="26"/>
        </w:rPr>
      </w:pPr>
      <w:r w:rsidRPr="00A5574E">
        <w:rPr>
          <w:b/>
          <w:sz w:val="26"/>
          <w:szCs w:val="26"/>
        </w:rPr>
        <w:t xml:space="preserve">Требования </w:t>
      </w:r>
    </w:p>
    <w:p w:rsidR="00747F8B" w:rsidRPr="00A5574E" w:rsidRDefault="00747F8B" w:rsidP="00747F8B">
      <w:pPr>
        <w:jc w:val="center"/>
        <w:rPr>
          <w:b/>
          <w:sz w:val="26"/>
          <w:szCs w:val="26"/>
        </w:rPr>
      </w:pPr>
      <w:r w:rsidRPr="00A5574E">
        <w:rPr>
          <w:b/>
          <w:sz w:val="26"/>
          <w:szCs w:val="26"/>
        </w:rPr>
        <w:t xml:space="preserve">к организации и проведению школьного этапа </w:t>
      </w:r>
    </w:p>
    <w:p w:rsidR="00747F8B" w:rsidRPr="00A5574E" w:rsidRDefault="00747F8B" w:rsidP="00747F8B">
      <w:pPr>
        <w:jc w:val="center"/>
        <w:rPr>
          <w:b/>
          <w:color w:val="FF0000"/>
          <w:sz w:val="26"/>
          <w:szCs w:val="26"/>
        </w:rPr>
      </w:pPr>
      <w:r w:rsidRPr="00A5574E">
        <w:rPr>
          <w:b/>
          <w:sz w:val="26"/>
          <w:szCs w:val="26"/>
        </w:rPr>
        <w:t>всероссийской олимпиады школьников по технологии</w:t>
      </w:r>
    </w:p>
    <w:p w:rsidR="00747F8B" w:rsidRPr="00A5574E" w:rsidRDefault="00747F8B" w:rsidP="00747F8B">
      <w:pPr>
        <w:jc w:val="center"/>
        <w:rPr>
          <w:b/>
          <w:sz w:val="26"/>
          <w:szCs w:val="26"/>
        </w:rPr>
      </w:pPr>
      <w:r w:rsidRPr="00A5574E">
        <w:rPr>
          <w:b/>
          <w:sz w:val="26"/>
          <w:szCs w:val="26"/>
        </w:rPr>
        <w:t>2021/2022 учебного года</w:t>
      </w: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  <w:r w:rsidRPr="00A5574E">
        <w:rPr>
          <w:sz w:val="26"/>
          <w:szCs w:val="26"/>
        </w:rPr>
        <w:t>Ярославль, 20</w:t>
      </w:r>
      <w:r w:rsidRPr="00A5574E">
        <w:rPr>
          <w:sz w:val="26"/>
          <w:szCs w:val="26"/>
          <w:lang w:val="en-US"/>
        </w:rPr>
        <w:t>2</w:t>
      </w:r>
      <w:r w:rsidRPr="00A5574E">
        <w:rPr>
          <w:sz w:val="26"/>
          <w:szCs w:val="26"/>
        </w:rPr>
        <w:t>1</w:t>
      </w: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747F8B" w:rsidRPr="00A5574E" w:rsidRDefault="00747F8B" w:rsidP="00747F8B">
      <w:pPr>
        <w:jc w:val="center"/>
        <w:rPr>
          <w:sz w:val="26"/>
          <w:szCs w:val="26"/>
        </w:rPr>
      </w:pPr>
    </w:p>
    <w:p w:rsidR="004379CC" w:rsidRPr="00A5574E" w:rsidRDefault="004379CC" w:rsidP="004379CC">
      <w:pPr>
        <w:jc w:val="center"/>
        <w:rPr>
          <w:sz w:val="26"/>
          <w:szCs w:val="26"/>
        </w:rPr>
      </w:pPr>
      <w:r w:rsidRPr="00A5574E">
        <w:rPr>
          <w:sz w:val="26"/>
          <w:szCs w:val="26"/>
        </w:rPr>
        <w:t>Содержание</w:t>
      </w:r>
    </w:p>
    <w:p w:rsidR="004379CC" w:rsidRPr="00A5574E" w:rsidRDefault="004379CC" w:rsidP="004379CC">
      <w:pPr>
        <w:jc w:val="center"/>
        <w:rPr>
          <w:sz w:val="26"/>
          <w:szCs w:val="26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"/>
        <w:gridCol w:w="8859"/>
        <w:gridCol w:w="542"/>
      </w:tblGrid>
      <w:tr w:rsidR="004379CC" w:rsidRPr="00A5574E" w:rsidTr="00A5574E">
        <w:tc>
          <w:tcPr>
            <w:tcW w:w="344" w:type="dxa"/>
            <w:vAlign w:val="center"/>
            <w:hideMark/>
          </w:tcPr>
          <w:p w:rsidR="004379CC" w:rsidRPr="00A5574E" w:rsidRDefault="004379CC" w:rsidP="003479AC">
            <w:pPr>
              <w:jc w:val="right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1</w:t>
            </w:r>
          </w:p>
        </w:tc>
        <w:tc>
          <w:tcPr>
            <w:tcW w:w="8754" w:type="dxa"/>
            <w:vAlign w:val="bottom"/>
            <w:hideMark/>
          </w:tcPr>
          <w:p w:rsidR="004379CC" w:rsidRPr="00A5574E" w:rsidRDefault="004379CC" w:rsidP="003479AC">
            <w:pPr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Общие положения…………………………………………………………………</w:t>
            </w:r>
          </w:p>
        </w:tc>
        <w:tc>
          <w:tcPr>
            <w:tcW w:w="649" w:type="dxa"/>
            <w:vAlign w:val="bottom"/>
            <w:hideMark/>
          </w:tcPr>
          <w:p w:rsidR="004379CC" w:rsidRPr="00A5574E" w:rsidRDefault="004379CC" w:rsidP="003479AC">
            <w:pPr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3</w:t>
            </w:r>
          </w:p>
        </w:tc>
      </w:tr>
      <w:tr w:rsidR="004379CC" w:rsidRPr="00A5574E" w:rsidTr="00A5574E">
        <w:tc>
          <w:tcPr>
            <w:tcW w:w="344" w:type="dxa"/>
            <w:vAlign w:val="center"/>
            <w:hideMark/>
          </w:tcPr>
          <w:p w:rsidR="004379CC" w:rsidRPr="00A5574E" w:rsidRDefault="004379CC" w:rsidP="003479AC">
            <w:pPr>
              <w:jc w:val="right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2</w:t>
            </w:r>
          </w:p>
        </w:tc>
        <w:tc>
          <w:tcPr>
            <w:tcW w:w="8754" w:type="dxa"/>
            <w:vAlign w:val="bottom"/>
            <w:hideMark/>
          </w:tcPr>
          <w:p w:rsidR="004379CC" w:rsidRPr="00A5574E" w:rsidRDefault="004379CC" w:rsidP="003479AC">
            <w:pPr>
              <w:tabs>
                <w:tab w:val="left" w:pos="426"/>
                <w:tab w:val="left" w:pos="1276"/>
              </w:tabs>
              <w:ind w:left="5"/>
              <w:rPr>
                <w:sz w:val="26"/>
                <w:szCs w:val="26"/>
              </w:rPr>
            </w:pPr>
            <w:r w:rsidRPr="00A5574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Принципы составления и формирования комплектов олимпиадных заданий</w:t>
            </w:r>
            <w:r w:rsidRPr="00A5574E">
              <w:rPr>
                <w:sz w:val="26"/>
                <w:szCs w:val="26"/>
              </w:rPr>
              <w:t>……………………………………………………………………………..</w:t>
            </w:r>
          </w:p>
        </w:tc>
        <w:tc>
          <w:tcPr>
            <w:tcW w:w="649" w:type="dxa"/>
            <w:vAlign w:val="bottom"/>
            <w:hideMark/>
          </w:tcPr>
          <w:p w:rsidR="004379CC" w:rsidRPr="00A5574E" w:rsidRDefault="004379CC" w:rsidP="003479AC">
            <w:pPr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4</w:t>
            </w:r>
          </w:p>
        </w:tc>
      </w:tr>
      <w:tr w:rsidR="004379CC" w:rsidRPr="00A5574E" w:rsidTr="00A5574E">
        <w:tc>
          <w:tcPr>
            <w:tcW w:w="344" w:type="dxa"/>
            <w:vAlign w:val="center"/>
            <w:hideMark/>
          </w:tcPr>
          <w:p w:rsidR="004379CC" w:rsidRPr="00A5574E" w:rsidRDefault="004379CC" w:rsidP="003479AC">
            <w:pPr>
              <w:jc w:val="right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3</w:t>
            </w:r>
          </w:p>
        </w:tc>
        <w:tc>
          <w:tcPr>
            <w:tcW w:w="8754" w:type="dxa"/>
            <w:vAlign w:val="bottom"/>
            <w:hideMark/>
          </w:tcPr>
          <w:p w:rsidR="004379CC" w:rsidRPr="00A5574E" w:rsidRDefault="004379CC" w:rsidP="003479AC">
            <w:pPr>
              <w:tabs>
                <w:tab w:val="left" w:pos="426"/>
                <w:tab w:val="left" w:pos="1276"/>
              </w:tabs>
              <w:ind w:left="5"/>
              <w:rPr>
                <w:sz w:val="26"/>
                <w:szCs w:val="26"/>
              </w:rPr>
            </w:pPr>
            <w:r w:rsidRPr="00A5574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Описание необходимого материально-технического обеспечения для выполнения олимпиадных заданий…………………………………………………………………………….</w:t>
            </w:r>
          </w:p>
        </w:tc>
        <w:tc>
          <w:tcPr>
            <w:tcW w:w="649" w:type="dxa"/>
            <w:vAlign w:val="bottom"/>
            <w:hideMark/>
          </w:tcPr>
          <w:p w:rsidR="004379CC" w:rsidRPr="00A5574E" w:rsidRDefault="004379CC" w:rsidP="003479AC">
            <w:pPr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5</w:t>
            </w:r>
          </w:p>
        </w:tc>
      </w:tr>
      <w:tr w:rsidR="004379CC" w:rsidRPr="00A5574E" w:rsidTr="00A5574E">
        <w:tc>
          <w:tcPr>
            <w:tcW w:w="344" w:type="dxa"/>
            <w:vAlign w:val="center"/>
            <w:hideMark/>
          </w:tcPr>
          <w:p w:rsidR="004379CC" w:rsidRPr="00A5574E" w:rsidRDefault="004379CC" w:rsidP="003479AC">
            <w:pPr>
              <w:jc w:val="right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4</w:t>
            </w:r>
          </w:p>
        </w:tc>
        <w:tc>
          <w:tcPr>
            <w:tcW w:w="8754" w:type="dxa"/>
            <w:vAlign w:val="bottom"/>
            <w:hideMark/>
          </w:tcPr>
          <w:p w:rsidR="004379CC" w:rsidRPr="00A5574E" w:rsidRDefault="004379CC" w:rsidP="003479AC">
            <w:pPr>
              <w:rPr>
                <w:sz w:val="26"/>
                <w:szCs w:val="26"/>
              </w:rPr>
            </w:pPr>
            <w:r w:rsidRPr="00A5574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Перечень справочных материалов, средств связи и электронно-вычислительной техники, разрешенных к использованию во время проведения школьного этапа олимпиады…………………………………………………………………………</w:t>
            </w:r>
          </w:p>
        </w:tc>
        <w:tc>
          <w:tcPr>
            <w:tcW w:w="649" w:type="dxa"/>
            <w:vAlign w:val="bottom"/>
            <w:hideMark/>
          </w:tcPr>
          <w:p w:rsidR="004379CC" w:rsidRPr="00A5574E" w:rsidRDefault="00EC3656" w:rsidP="003479AC">
            <w:pPr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9</w:t>
            </w:r>
          </w:p>
        </w:tc>
      </w:tr>
      <w:tr w:rsidR="004379CC" w:rsidRPr="00A5574E" w:rsidTr="00A5574E">
        <w:tc>
          <w:tcPr>
            <w:tcW w:w="344" w:type="dxa"/>
            <w:vAlign w:val="center"/>
            <w:hideMark/>
          </w:tcPr>
          <w:p w:rsidR="004379CC" w:rsidRPr="00A5574E" w:rsidRDefault="004379CC" w:rsidP="003479AC">
            <w:pPr>
              <w:jc w:val="right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5</w:t>
            </w:r>
          </w:p>
        </w:tc>
        <w:tc>
          <w:tcPr>
            <w:tcW w:w="8754" w:type="dxa"/>
            <w:vAlign w:val="bottom"/>
            <w:hideMark/>
          </w:tcPr>
          <w:p w:rsidR="004379CC" w:rsidRPr="00A5574E" w:rsidRDefault="004379CC" w:rsidP="003479AC">
            <w:pPr>
              <w:rPr>
                <w:sz w:val="26"/>
                <w:szCs w:val="26"/>
              </w:rPr>
            </w:pPr>
            <w:r w:rsidRPr="00A5574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Критерии и методики оценивания выполненных олимпиадных заданий……….........................................................................................................</w:t>
            </w:r>
          </w:p>
        </w:tc>
        <w:tc>
          <w:tcPr>
            <w:tcW w:w="649" w:type="dxa"/>
            <w:vAlign w:val="bottom"/>
            <w:hideMark/>
          </w:tcPr>
          <w:p w:rsidR="004379CC" w:rsidRPr="00A5574E" w:rsidRDefault="00EC3656" w:rsidP="003479AC">
            <w:pPr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9</w:t>
            </w:r>
          </w:p>
        </w:tc>
      </w:tr>
      <w:tr w:rsidR="004379CC" w:rsidRPr="00A5574E" w:rsidTr="00A5574E">
        <w:tc>
          <w:tcPr>
            <w:tcW w:w="344" w:type="dxa"/>
            <w:vAlign w:val="center"/>
            <w:hideMark/>
          </w:tcPr>
          <w:p w:rsidR="004379CC" w:rsidRPr="00A5574E" w:rsidRDefault="004379CC" w:rsidP="003479AC">
            <w:pPr>
              <w:jc w:val="right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6</w:t>
            </w:r>
          </w:p>
        </w:tc>
        <w:tc>
          <w:tcPr>
            <w:tcW w:w="8754" w:type="dxa"/>
            <w:vAlign w:val="bottom"/>
            <w:hideMark/>
          </w:tcPr>
          <w:p w:rsidR="004379CC" w:rsidRPr="00A5574E" w:rsidRDefault="004379CC" w:rsidP="003479AC">
            <w:pPr>
              <w:rPr>
                <w:sz w:val="26"/>
                <w:szCs w:val="26"/>
              </w:rPr>
            </w:pPr>
            <w:r w:rsidRPr="00A5574E">
              <w:rPr>
                <w:bCs/>
                <w:sz w:val="26"/>
                <w:szCs w:val="26"/>
              </w:rPr>
              <w:t xml:space="preserve">Процедура регистрации участников </w:t>
            </w:r>
            <w:r w:rsidRPr="00A5574E">
              <w:rPr>
                <w:sz w:val="26"/>
                <w:szCs w:val="26"/>
              </w:rPr>
              <w:t>школьного этапа олимпиады…………………………………………………………………………</w:t>
            </w:r>
          </w:p>
        </w:tc>
        <w:tc>
          <w:tcPr>
            <w:tcW w:w="649" w:type="dxa"/>
            <w:vAlign w:val="bottom"/>
            <w:hideMark/>
          </w:tcPr>
          <w:p w:rsidR="004379CC" w:rsidRPr="00A5574E" w:rsidRDefault="00EC3656" w:rsidP="003479AC">
            <w:pPr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1</w:t>
            </w:r>
            <w:r w:rsidR="000E6054">
              <w:rPr>
                <w:sz w:val="26"/>
                <w:szCs w:val="26"/>
              </w:rPr>
              <w:t>1</w:t>
            </w:r>
          </w:p>
        </w:tc>
      </w:tr>
      <w:tr w:rsidR="004379CC" w:rsidRPr="00A5574E" w:rsidTr="00A5574E">
        <w:tc>
          <w:tcPr>
            <w:tcW w:w="344" w:type="dxa"/>
            <w:vAlign w:val="center"/>
            <w:hideMark/>
          </w:tcPr>
          <w:p w:rsidR="004379CC" w:rsidRPr="00A5574E" w:rsidRDefault="004379CC" w:rsidP="003479AC">
            <w:pPr>
              <w:jc w:val="right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7</w:t>
            </w:r>
          </w:p>
        </w:tc>
        <w:tc>
          <w:tcPr>
            <w:tcW w:w="8754" w:type="dxa"/>
            <w:vAlign w:val="bottom"/>
            <w:hideMark/>
          </w:tcPr>
          <w:p w:rsidR="004379CC" w:rsidRPr="00A5574E" w:rsidRDefault="004379CC" w:rsidP="003479AC">
            <w:pPr>
              <w:rPr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Процедура разбора заданий и показ олимпиадных работ………………………………………………………………………………..</w:t>
            </w:r>
          </w:p>
        </w:tc>
        <w:tc>
          <w:tcPr>
            <w:tcW w:w="649" w:type="dxa"/>
            <w:vAlign w:val="bottom"/>
            <w:hideMark/>
          </w:tcPr>
          <w:p w:rsidR="004379CC" w:rsidRPr="00A5574E" w:rsidRDefault="00EC3656" w:rsidP="003479AC">
            <w:pPr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1</w:t>
            </w:r>
            <w:r w:rsidR="000E6054">
              <w:rPr>
                <w:sz w:val="26"/>
                <w:szCs w:val="26"/>
              </w:rPr>
              <w:t>1</w:t>
            </w:r>
          </w:p>
        </w:tc>
      </w:tr>
      <w:tr w:rsidR="004379CC" w:rsidRPr="00A5574E" w:rsidTr="00A5574E">
        <w:tc>
          <w:tcPr>
            <w:tcW w:w="344" w:type="dxa"/>
            <w:vAlign w:val="center"/>
            <w:hideMark/>
          </w:tcPr>
          <w:p w:rsidR="004379CC" w:rsidRPr="00A5574E" w:rsidRDefault="004379CC" w:rsidP="003479AC">
            <w:pPr>
              <w:jc w:val="right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8</w:t>
            </w:r>
          </w:p>
        </w:tc>
        <w:tc>
          <w:tcPr>
            <w:tcW w:w="8754" w:type="dxa"/>
            <w:vAlign w:val="bottom"/>
            <w:hideMark/>
          </w:tcPr>
          <w:p w:rsidR="004379CC" w:rsidRPr="00A5574E" w:rsidRDefault="004379CC" w:rsidP="003479AC">
            <w:pPr>
              <w:rPr>
                <w:sz w:val="26"/>
                <w:szCs w:val="26"/>
              </w:rPr>
            </w:pPr>
            <w:r w:rsidRPr="00A5574E">
              <w:rPr>
                <w:bCs/>
                <w:sz w:val="26"/>
                <w:szCs w:val="26"/>
              </w:rPr>
              <w:t xml:space="preserve">Рассмотрение апелляций участников </w:t>
            </w:r>
            <w:r w:rsidRPr="00A5574E">
              <w:rPr>
                <w:sz w:val="26"/>
                <w:szCs w:val="26"/>
              </w:rPr>
              <w:t>всероссийской олимпиады школьников…............................................................................................................</w:t>
            </w:r>
          </w:p>
        </w:tc>
        <w:tc>
          <w:tcPr>
            <w:tcW w:w="649" w:type="dxa"/>
            <w:vAlign w:val="bottom"/>
            <w:hideMark/>
          </w:tcPr>
          <w:p w:rsidR="004379CC" w:rsidRPr="00A5574E" w:rsidRDefault="00EC3656" w:rsidP="003479AC">
            <w:pPr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12</w:t>
            </w:r>
          </w:p>
        </w:tc>
      </w:tr>
    </w:tbl>
    <w:p w:rsidR="00FA40E3" w:rsidRPr="00A5574E" w:rsidRDefault="00FA40E3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4379CC">
      <w:pPr>
        <w:widowControl w:val="0"/>
        <w:rPr>
          <w:sz w:val="26"/>
          <w:szCs w:val="26"/>
        </w:rPr>
      </w:pPr>
    </w:p>
    <w:p w:rsidR="004379CC" w:rsidRPr="00A5574E" w:rsidRDefault="004379CC" w:rsidP="004379CC">
      <w:pPr>
        <w:widowControl w:val="0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747F8B" w:rsidRPr="00A5574E" w:rsidRDefault="00747F8B" w:rsidP="00FA40E3">
      <w:pPr>
        <w:widowControl w:val="0"/>
        <w:ind w:left="4820" w:hanging="4520"/>
        <w:jc w:val="center"/>
        <w:rPr>
          <w:sz w:val="26"/>
          <w:szCs w:val="26"/>
        </w:rPr>
      </w:pPr>
    </w:p>
    <w:p w:rsidR="00FA40E3" w:rsidRPr="00A5574E" w:rsidRDefault="00FA40E3" w:rsidP="00186D10">
      <w:pPr>
        <w:pStyle w:val="a3"/>
        <w:numPr>
          <w:ilvl w:val="0"/>
          <w:numId w:val="1"/>
        </w:numPr>
        <w:tabs>
          <w:tab w:val="left" w:pos="142"/>
          <w:tab w:val="left" w:pos="1276"/>
        </w:tabs>
        <w:ind w:hanging="1004"/>
        <w:jc w:val="both"/>
        <w:rPr>
          <w:rFonts w:ascii="Times New Roman" w:hAnsi="Times New Roman"/>
          <w:b/>
          <w:sz w:val="26"/>
          <w:szCs w:val="26"/>
        </w:rPr>
      </w:pPr>
      <w:r w:rsidRPr="00A5574E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747F8B" w:rsidRPr="00A5574E" w:rsidRDefault="00747F8B" w:rsidP="00186D10">
      <w:pPr>
        <w:pStyle w:val="a3"/>
        <w:numPr>
          <w:ilvl w:val="1"/>
          <w:numId w:val="29"/>
        </w:numPr>
        <w:ind w:left="-284" w:firstLine="993"/>
        <w:jc w:val="both"/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 xml:space="preserve">Настоящие требования к проведению школьного этапа всероссийской олимпиады школьников по технологии (далее – школьный этап олимпиады)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</w:t>
      </w:r>
      <w:r w:rsidR="004379CC" w:rsidRPr="00A5574E">
        <w:rPr>
          <w:rFonts w:ascii="Times New Roman" w:hAnsi="Times New Roman"/>
          <w:sz w:val="26"/>
          <w:szCs w:val="26"/>
        </w:rPr>
        <w:t xml:space="preserve">от 27 ноября 2020 года № 678 (далее – Порядок), </w:t>
      </w:r>
      <w:r w:rsidR="004379CC" w:rsidRPr="00A5574E">
        <w:rPr>
          <w:rFonts w:ascii="Times New Roman" w:hAnsi="Times New Roman"/>
          <w:color w:val="000000"/>
          <w:sz w:val="26"/>
          <w:szCs w:val="26"/>
        </w:rPr>
        <w:t>методическими рекомендациями Центральных предметно-методических комиссий,</w:t>
      </w:r>
      <w:r w:rsidR="004379CC" w:rsidRPr="00A5574E">
        <w:rPr>
          <w:rFonts w:ascii="Times New Roman" w:hAnsi="Times New Roman"/>
          <w:bCs/>
          <w:sz w:val="26"/>
          <w:szCs w:val="26"/>
        </w:rPr>
        <w:t xml:space="preserve"> постановлением главного государственного санитарного врача РФ от 30.06.2020 № 16 «Об утверждении санитарно-эпидемиологических правил СП3.1/2.4 3598-20 «Санитарно-эпидемиологические требования к устройству, содержанию и организации работы образовательных организаций и других объектов, социальной инфраструктуры для детей и молодежи в условиях распространения новой коронавирусной инфекции (COVID-19)»</w:t>
      </w:r>
      <w:r w:rsidR="004379CC" w:rsidRPr="00A5574E">
        <w:rPr>
          <w:rFonts w:ascii="Times New Roman" w:hAnsi="Times New Roman"/>
          <w:sz w:val="26"/>
          <w:szCs w:val="26"/>
        </w:rPr>
        <w:t>.</w:t>
      </w:r>
    </w:p>
    <w:p w:rsidR="00747F8B" w:rsidRPr="00A5574E" w:rsidRDefault="00FA40E3" w:rsidP="00312A86">
      <w:pPr>
        <w:pStyle w:val="a3"/>
        <w:numPr>
          <w:ilvl w:val="1"/>
          <w:numId w:val="29"/>
        </w:numPr>
        <w:ind w:left="-284" w:firstLine="993"/>
        <w:jc w:val="both"/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>Данные требования включают в себя характеристику особенностей школьного этапа олимпиады,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школьного этапа олимпиады, критерии и методики оценивания выполненных олимпиадных заданий, процедуру регистрации участников школьного этапа олимпиады, показ олимпиадных работ, рассмотрение апелляций участников школьного этапа олимпиады, условия по организации и проведению школьного этапа олимпиады в условиях распространения коронавирусной инфекции (</w:t>
      </w:r>
      <w:r w:rsidRPr="00312A86">
        <w:rPr>
          <w:rFonts w:ascii="Times New Roman" w:hAnsi="Times New Roman"/>
          <w:sz w:val="26"/>
          <w:szCs w:val="26"/>
        </w:rPr>
        <w:t>COVID-19)</w:t>
      </w:r>
      <w:r w:rsidRPr="00A5574E">
        <w:rPr>
          <w:rFonts w:ascii="Times New Roman" w:hAnsi="Times New Roman"/>
          <w:sz w:val="26"/>
          <w:szCs w:val="26"/>
        </w:rPr>
        <w:t>.</w:t>
      </w:r>
    </w:p>
    <w:p w:rsidR="00747F8B" w:rsidRPr="00A5574E" w:rsidRDefault="00747F8B" w:rsidP="00312A86">
      <w:pPr>
        <w:pStyle w:val="a3"/>
        <w:numPr>
          <w:ilvl w:val="1"/>
          <w:numId w:val="29"/>
        </w:numPr>
        <w:ind w:left="-284" w:firstLine="993"/>
        <w:jc w:val="both"/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>Школьный этап олимпиады проводится по заданиям, разработанным муниципальной предметно-методической комиссией с учетом методических рекомендаций Центральных предметно-методических комиссий всероссийской олимпиады школьников.</w:t>
      </w:r>
    </w:p>
    <w:p w:rsidR="00FA40E3" w:rsidRPr="00A5574E" w:rsidRDefault="00FA40E3" w:rsidP="00312A86">
      <w:pPr>
        <w:pStyle w:val="a3"/>
        <w:numPr>
          <w:ilvl w:val="1"/>
          <w:numId w:val="29"/>
        </w:numPr>
        <w:ind w:left="-284" w:firstLine="993"/>
        <w:jc w:val="both"/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>На школьном этапе олимпиады на добровольной основе принимают индивидуальное участие обучающиеся 5-11 классов.</w:t>
      </w:r>
    </w:p>
    <w:p w:rsidR="00FA40E3" w:rsidRPr="00A5574E" w:rsidRDefault="00FA40E3" w:rsidP="00312A86">
      <w:pPr>
        <w:pStyle w:val="a3"/>
        <w:numPr>
          <w:ilvl w:val="1"/>
          <w:numId w:val="29"/>
        </w:numPr>
        <w:ind w:left="-284" w:firstLine="993"/>
        <w:jc w:val="both"/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 xml:space="preserve">Задания школьного этапа олимпиады </w:t>
      </w:r>
      <w:r w:rsidR="004B36D3" w:rsidRPr="00A5574E">
        <w:rPr>
          <w:rFonts w:ascii="Times New Roman" w:hAnsi="Times New Roman"/>
          <w:sz w:val="26"/>
          <w:szCs w:val="26"/>
        </w:rPr>
        <w:t xml:space="preserve"> по технологии </w:t>
      </w:r>
      <w:r w:rsidRPr="00A5574E">
        <w:rPr>
          <w:rFonts w:ascii="Times New Roman" w:hAnsi="Times New Roman"/>
          <w:sz w:val="26"/>
          <w:szCs w:val="26"/>
        </w:rPr>
        <w:t xml:space="preserve">разработаны для </w:t>
      </w:r>
      <w:r w:rsidR="00DD7AC1" w:rsidRPr="00A5574E">
        <w:rPr>
          <w:rFonts w:ascii="Times New Roman" w:hAnsi="Times New Roman"/>
          <w:sz w:val="26"/>
          <w:szCs w:val="26"/>
        </w:rPr>
        <w:t xml:space="preserve">пяти </w:t>
      </w:r>
      <w:r w:rsidRPr="00A5574E">
        <w:rPr>
          <w:rFonts w:ascii="Times New Roman" w:hAnsi="Times New Roman"/>
          <w:sz w:val="26"/>
          <w:szCs w:val="26"/>
        </w:rPr>
        <w:t>в</w:t>
      </w:r>
      <w:r w:rsidR="00EE7540" w:rsidRPr="00A5574E">
        <w:rPr>
          <w:rFonts w:ascii="Times New Roman" w:hAnsi="Times New Roman"/>
          <w:sz w:val="26"/>
          <w:szCs w:val="26"/>
        </w:rPr>
        <w:t>озрастных параллелей в двух номинациях:</w:t>
      </w:r>
    </w:p>
    <w:p w:rsidR="00FA40E3" w:rsidRPr="00A5574E" w:rsidRDefault="00DD7AC1" w:rsidP="004F1EA6">
      <w:pPr>
        <w:tabs>
          <w:tab w:val="left" w:pos="1134"/>
        </w:tabs>
        <w:jc w:val="both"/>
        <w:rPr>
          <w:sz w:val="26"/>
          <w:szCs w:val="26"/>
        </w:rPr>
      </w:pPr>
      <w:r w:rsidRPr="00A5574E">
        <w:rPr>
          <w:sz w:val="26"/>
          <w:szCs w:val="26"/>
        </w:rPr>
        <w:t>«Культура дома и декоративно-п</w:t>
      </w:r>
      <w:r w:rsidR="004F1EA6">
        <w:rPr>
          <w:sz w:val="26"/>
          <w:szCs w:val="26"/>
        </w:rPr>
        <w:t xml:space="preserve">рикладное творчество» (девушки): </w:t>
      </w:r>
      <w:r w:rsidRPr="00A5574E">
        <w:rPr>
          <w:sz w:val="26"/>
          <w:szCs w:val="26"/>
        </w:rPr>
        <w:t>5, 6, 7, 8-9, 10-11 классов</w:t>
      </w:r>
      <w:r w:rsidR="004F1EA6">
        <w:rPr>
          <w:sz w:val="26"/>
          <w:szCs w:val="26"/>
        </w:rPr>
        <w:t>;</w:t>
      </w:r>
    </w:p>
    <w:p w:rsidR="00DD7AC1" w:rsidRPr="00A5574E" w:rsidRDefault="00DD7AC1" w:rsidP="004F1EA6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  <w:r w:rsidRPr="00A5574E">
        <w:rPr>
          <w:sz w:val="26"/>
          <w:szCs w:val="26"/>
        </w:rPr>
        <w:t xml:space="preserve">«Техника и </w:t>
      </w:r>
      <w:r w:rsidR="004F1EA6">
        <w:rPr>
          <w:sz w:val="26"/>
          <w:szCs w:val="26"/>
        </w:rPr>
        <w:t xml:space="preserve">техническое творчество» (юноши): </w:t>
      </w:r>
      <w:r w:rsidRPr="00A5574E">
        <w:rPr>
          <w:sz w:val="26"/>
          <w:szCs w:val="26"/>
        </w:rPr>
        <w:t>5, 6, 7-8, 9, 10 -11 классов</w:t>
      </w:r>
      <w:r w:rsidR="004F1EA6">
        <w:rPr>
          <w:sz w:val="26"/>
          <w:szCs w:val="26"/>
        </w:rPr>
        <w:t>.</w:t>
      </w:r>
    </w:p>
    <w:p w:rsidR="00414C16" w:rsidRPr="00C64BB7" w:rsidRDefault="00414C16" w:rsidP="00C64BB7">
      <w:pPr>
        <w:pStyle w:val="a3"/>
        <w:numPr>
          <w:ilvl w:val="1"/>
          <w:numId w:val="29"/>
        </w:numPr>
        <w:ind w:left="-284" w:firstLine="993"/>
        <w:jc w:val="both"/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 xml:space="preserve">Школьный этап олимпиады проводится в два тура: </w:t>
      </w:r>
      <w:r w:rsidRPr="00C64BB7">
        <w:rPr>
          <w:rFonts w:ascii="Times New Roman" w:hAnsi="Times New Roman"/>
          <w:sz w:val="26"/>
          <w:szCs w:val="26"/>
        </w:rPr>
        <w:t>теоретический и практический</w:t>
      </w:r>
      <w:r w:rsidRPr="00A5574E">
        <w:rPr>
          <w:rFonts w:ascii="Times New Roman" w:hAnsi="Times New Roman"/>
          <w:sz w:val="26"/>
          <w:szCs w:val="26"/>
        </w:rPr>
        <w:t xml:space="preserve"> по двум номинациям: </w:t>
      </w:r>
    </w:p>
    <w:p w:rsidR="00414C16" w:rsidRPr="00A5574E" w:rsidRDefault="00414C16" w:rsidP="00414C16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>-.«Культура дома и декоративно-прикладное творчество» (девушки);</w:t>
      </w:r>
    </w:p>
    <w:p w:rsidR="00414C16" w:rsidRPr="00A5574E" w:rsidRDefault="00414C16" w:rsidP="00414C16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>- «Техника и техническое творчество» (юноши).</w:t>
      </w:r>
    </w:p>
    <w:p w:rsidR="00414C16" w:rsidRPr="00A5574E" w:rsidRDefault="00414C16" w:rsidP="00C64BB7">
      <w:pPr>
        <w:pStyle w:val="a3"/>
        <w:numPr>
          <w:ilvl w:val="1"/>
          <w:numId w:val="29"/>
        </w:numPr>
        <w:ind w:left="-284" w:firstLine="993"/>
        <w:jc w:val="both"/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>Продолжительность школьного этапа олимпиады:</w:t>
      </w:r>
      <w:r w:rsidR="00511C15" w:rsidRPr="00A5574E">
        <w:rPr>
          <w:rFonts w:ascii="Times New Roman" w:hAnsi="Times New Roman"/>
          <w:sz w:val="26"/>
          <w:szCs w:val="26"/>
        </w:rPr>
        <w:t xml:space="preserve"> теория + практика</w:t>
      </w:r>
    </w:p>
    <w:p w:rsidR="00414C16" w:rsidRPr="00C64BB7" w:rsidRDefault="00414C16" w:rsidP="00C64BB7">
      <w:pPr>
        <w:pStyle w:val="a3"/>
        <w:ind w:left="709"/>
        <w:jc w:val="both"/>
        <w:rPr>
          <w:rFonts w:ascii="Times New Roman" w:hAnsi="Times New Roman"/>
          <w:sz w:val="26"/>
          <w:szCs w:val="26"/>
        </w:rPr>
      </w:pPr>
      <w:r w:rsidRPr="00C64BB7">
        <w:rPr>
          <w:rFonts w:ascii="Times New Roman" w:hAnsi="Times New Roman"/>
          <w:sz w:val="26"/>
          <w:szCs w:val="26"/>
        </w:rPr>
        <w:t>- «Культура дома и декоративно-прикладное творчество» (девушки)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644"/>
      </w:tblGrid>
      <w:tr w:rsidR="00414C16" w:rsidRPr="00A5574E" w:rsidTr="00566695">
        <w:tc>
          <w:tcPr>
            <w:tcW w:w="2574" w:type="pct"/>
            <w:vAlign w:val="center"/>
          </w:tcPr>
          <w:p w:rsidR="00414C16" w:rsidRPr="00A5574E" w:rsidRDefault="00414C16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Класс</w:t>
            </w:r>
          </w:p>
        </w:tc>
        <w:tc>
          <w:tcPr>
            <w:tcW w:w="2426" w:type="pct"/>
            <w:vAlign w:val="center"/>
          </w:tcPr>
          <w:p w:rsidR="00414C16" w:rsidRPr="00A5574E" w:rsidRDefault="00414C16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Время выполнения заданий (мин.)</w:t>
            </w:r>
          </w:p>
        </w:tc>
      </w:tr>
      <w:tr w:rsidR="00414C16" w:rsidRPr="00A5574E" w:rsidTr="00566695">
        <w:tc>
          <w:tcPr>
            <w:tcW w:w="2574" w:type="pct"/>
            <w:vAlign w:val="center"/>
          </w:tcPr>
          <w:p w:rsidR="00414C16" w:rsidRPr="00A5574E" w:rsidRDefault="00414C16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5</w:t>
            </w:r>
          </w:p>
        </w:tc>
        <w:tc>
          <w:tcPr>
            <w:tcW w:w="2426" w:type="pct"/>
            <w:vAlign w:val="center"/>
          </w:tcPr>
          <w:p w:rsidR="00414C16" w:rsidRPr="00A5574E" w:rsidRDefault="00981DBC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90</w:t>
            </w:r>
            <w:r w:rsidR="004F506E" w:rsidRPr="00A5574E">
              <w:rPr>
                <w:sz w:val="26"/>
                <w:szCs w:val="26"/>
              </w:rPr>
              <w:t xml:space="preserve"> (45 +45)</w:t>
            </w:r>
          </w:p>
        </w:tc>
      </w:tr>
      <w:tr w:rsidR="00414C16" w:rsidRPr="00A5574E" w:rsidTr="00566695">
        <w:tc>
          <w:tcPr>
            <w:tcW w:w="2574" w:type="pct"/>
            <w:vAlign w:val="center"/>
          </w:tcPr>
          <w:p w:rsidR="00414C16" w:rsidRPr="00A5574E" w:rsidRDefault="00414C16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6</w:t>
            </w:r>
          </w:p>
        </w:tc>
        <w:tc>
          <w:tcPr>
            <w:tcW w:w="2426" w:type="pct"/>
            <w:vAlign w:val="center"/>
          </w:tcPr>
          <w:p w:rsidR="00414C16" w:rsidRPr="00A5574E" w:rsidRDefault="00C67900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90</w:t>
            </w:r>
            <w:r w:rsidR="004F506E" w:rsidRPr="00A5574E">
              <w:rPr>
                <w:sz w:val="26"/>
                <w:szCs w:val="26"/>
              </w:rPr>
              <w:t xml:space="preserve"> (45+45)</w:t>
            </w:r>
          </w:p>
        </w:tc>
      </w:tr>
      <w:tr w:rsidR="00414C16" w:rsidRPr="00A5574E" w:rsidTr="00566695">
        <w:tc>
          <w:tcPr>
            <w:tcW w:w="2574" w:type="pct"/>
            <w:vAlign w:val="center"/>
          </w:tcPr>
          <w:p w:rsidR="00414C16" w:rsidRPr="00A5574E" w:rsidRDefault="00414C16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7</w:t>
            </w:r>
          </w:p>
        </w:tc>
        <w:tc>
          <w:tcPr>
            <w:tcW w:w="2426" w:type="pct"/>
            <w:vAlign w:val="center"/>
          </w:tcPr>
          <w:p w:rsidR="00414C16" w:rsidRPr="00A5574E" w:rsidRDefault="00C67900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135</w:t>
            </w:r>
            <w:r w:rsidR="004F506E" w:rsidRPr="00A5574E">
              <w:rPr>
                <w:sz w:val="26"/>
                <w:szCs w:val="26"/>
              </w:rPr>
              <w:t xml:space="preserve"> (45+45+45)</w:t>
            </w:r>
          </w:p>
        </w:tc>
      </w:tr>
      <w:tr w:rsidR="00414C16" w:rsidRPr="00A5574E" w:rsidTr="00566695">
        <w:tc>
          <w:tcPr>
            <w:tcW w:w="2574" w:type="pct"/>
            <w:vAlign w:val="center"/>
          </w:tcPr>
          <w:p w:rsidR="00414C16" w:rsidRPr="00A5574E" w:rsidRDefault="00414C16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8-9</w:t>
            </w:r>
          </w:p>
        </w:tc>
        <w:tc>
          <w:tcPr>
            <w:tcW w:w="2426" w:type="pct"/>
            <w:vAlign w:val="center"/>
          </w:tcPr>
          <w:p w:rsidR="00414C16" w:rsidRPr="00A5574E" w:rsidRDefault="00981DBC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150</w:t>
            </w:r>
            <w:r w:rsidR="004F506E" w:rsidRPr="00A5574E">
              <w:rPr>
                <w:sz w:val="26"/>
                <w:szCs w:val="26"/>
              </w:rPr>
              <w:t xml:space="preserve"> (60+45+45)</w:t>
            </w:r>
          </w:p>
        </w:tc>
      </w:tr>
      <w:tr w:rsidR="00414C16" w:rsidRPr="00A5574E" w:rsidTr="00566695">
        <w:tc>
          <w:tcPr>
            <w:tcW w:w="2574" w:type="pct"/>
            <w:vAlign w:val="center"/>
          </w:tcPr>
          <w:p w:rsidR="00414C16" w:rsidRPr="00A5574E" w:rsidRDefault="00414C16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10-11</w:t>
            </w:r>
          </w:p>
        </w:tc>
        <w:tc>
          <w:tcPr>
            <w:tcW w:w="2426" w:type="pct"/>
            <w:vAlign w:val="center"/>
          </w:tcPr>
          <w:p w:rsidR="00414C16" w:rsidRPr="00A5574E" w:rsidRDefault="00981DBC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150</w:t>
            </w:r>
            <w:r w:rsidR="004F506E" w:rsidRPr="00A5574E">
              <w:rPr>
                <w:sz w:val="26"/>
                <w:szCs w:val="26"/>
              </w:rPr>
              <w:t xml:space="preserve"> (60+45+45)</w:t>
            </w:r>
          </w:p>
        </w:tc>
      </w:tr>
    </w:tbl>
    <w:p w:rsidR="00414C16" w:rsidRPr="00A5574E" w:rsidRDefault="00414C16" w:rsidP="00414C1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A5574E">
        <w:rPr>
          <w:sz w:val="26"/>
          <w:szCs w:val="26"/>
        </w:rPr>
        <w:lastRenderedPageBreak/>
        <w:t>- «Техника и техническое творчество» (юноши)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7"/>
        <w:gridCol w:w="4687"/>
      </w:tblGrid>
      <w:tr w:rsidR="00414C16" w:rsidRPr="00A5574E" w:rsidTr="003479AC">
        <w:tc>
          <w:tcPr>
            <w:tcW w:w="2500" w:type="pct"/>
            <w:vAlign w:val="center"/>
          </w:tcPr>
          <w:p w:rsidR="00414C16" w:rsidRPr="00A5574E" w:rsidRDefault="00414C16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Класс</w:t>
            </w:r>
          </w:p>
        </w:tc>
        <w:tc>
          <w:tcPr>
            <w:tcW w:w="2500" w:type="pct"/>
            <w:vAlign w:val="center"/>
          </w:tcPr>
          <w:p w:rsidR="00414C16" w:rsidRPr="00A5574E" w:rsidRDefault="00414C16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Время выполнения заданий (мин.)</w:t>
            </w:r>
          </w:p>
        </w:tc>
      </w:tr>
      <w:tr w:rsidR="00414C16" w:rsidRPr="00A5574E" w:rsidTr="003479AC">
        <w:tc>
          <w:tcPr>
            <w:tcW w:w="2500" w:type="pct"/>
            <w:vAlign w:val="center"/>
          </w:tcPr>
          <w:p w:rsidR="00414C16" w:rsidRPr="00A5574E" w:rsidRDefault="00414C16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5</w:t>
            </w:r>
          </w:p>
        </w:tc>
        <w:tc>
          <w:tcPr>
            <w:tcW w:w="2500" w:type="pct"/>
            <w:vAlign w:val="center"/>
          </w:tcPr>
          <w:p w:rsidR="00414C16" w:rsidRPr="00A5574E" w:rsidRDefault="00511C15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90</w:t>
            </w:r>
            <w:r w:rsidR="004F506E" w:rsidRPr="00A5574E">
              <w:rPr>
                <w:sz w:val="26"/>
                <w:szCs w:val="26"/>
              </w:rPr>
              <w:t xml:space="preserve"> (45+45)</w:t>
            </w:r>
          </w:p>
        </w:tc>
      </w:tr>
      <w:tr w:rsidR="00414C16" w:rsidRPr="00A5574E" w:rsidTr="003479AC">
        <w:tc>
          <w:tcPr>
            <w:tcW w:w="2500" w:type="pct"/>
            <w:vAlign w:val="center"/>
          </w:tcPr>
          <w:p w:rsidR="00414C16" w:rsidRPr="00A5574E" w:rsidRDefault="00414C16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6</w:t>
            </w:r>
          </w:p>
        </w:tc>
        <w:tc>
          <w:tcPr>
            <w:tcW w:w="2500" w:type="pct"/>
            <w:vAlign w:val="center"/>
          </w:tcPr>
          <w:p w:rsidR="00414C16" w:rsidRPr="00A5574E" w:rsidRDefault="00511C15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115</w:t>
            </w:r>
            <w:r w:rsidR="004F506E" w:rsidRPr="00A5574E">
              <w:rPr>
                <w:sz w:val="26"/>
                <w:szCs w:val="26"/>
              </w:rPr>
              <w:t xml:space="preserve"> (45+60)</w:t>
            </w:r>
          </w:p>
        </w:tc>
      </w:tr>
      <w:tr w:rsidR="00414C16" w:rsidRPr="00A5574E" w:rsidTr="003479AC">
        <w:tc>
          <w:tcPr>
            <w:tcW w:w="2500" w:type="pct"/>
            <w:vAlign w:val="center"/>
          </w:tcPr>
          <w:p w:rsidR="00414C16" w:rsidRPr="00A5574E" w:rsidRDefault="00414C16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7</w:t>
            </w:r>
            <w:r w:rsidR="00511C15" w:rsidRPr="00A5574E">
              <w:rPr>
                <w:sz w:val="26"/>
                <w:szCs w:val="26"/>
              </w:rPr>
              <w:t>-8</w:t>
            </w:r>
          </w:p>
        </w:tc>
        <w:tc>
          <w:tcPr>
            <w:tcW w:w="2500" w:type="pct"/>
            <w:vAlign w:val="center"/>
          </w:tcPr>
          <w:p w:rsidR="00414C16" w:rsidRPr="00A5574E" w:rsidRDefault="00511C15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115</w:t>
            </w:r>
            <w:r w:rsidR="004F506E" w:rsidRPr="00A5574E">
              <w:rPr>
                <w:sz w:val="26"/>
                <w:szCs w:val="26"/>
              </w:rPr>
              <w:t xml:space="preserve"> (45+60)</w:t>
            </w:r>
          </w:p>
        </w:tc>
      </w:tr>
      <w:tr w:rsidR="00414C16" w:rsidRPr="00A5574E" w:rsidTr="003479AC">
        <w:tc>
          <w:tcPr>
            <w:tcW w:w="2500" w:type="pct"/>
            <w:vAlign w:val="center"/>
          </w:tcPr>
          <w:p w:rsidR="00414C16" w:rsidRPr="00A5574E" w:rsidRDefault="00414C16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9</w:t>
            </w:r>
          </w:p>
        </w:tc>
        <w:tc>
          <w:tcPr>
            <w:tcW w:w="2500" w:type="pct"/>
            <w:vAlign w:val="center"/>
          </w:tcPr>
          <w:p w:rsidR="00414C16" w:rsidRPr="00A5574E" w:rsidRDefault="00511C15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180</w:t>
            </w:r>
            <w:r w:rsidR="004F506E" w:rsidRPr="00A5574E">
              <w:rPr>
                <w:sz w:val="26"/>
                <w:szCs w:val="26"/>
              </w:rPr>
              <w:t xml:space="preserve"> (90+90)</w:t>
            </w:r>
          </w:p>
        </w:tc>
      </w:tr>
      <w:tr w:rsidR="00414C16" w:rsidRPr="00A5574E" w:rsidTr="003479AC">
        <w:tc>
          <w:tcPr>
            <w:tcW w:w="2500" w:type="pct"/>
            <w:vAlign w:val="center"/>
          </w:tcPr>
          <w:p w:rsidR="00414C16" w:rsidRPr="00A5574E" w:rsidRDefault="00414C16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10-11</w:t>
            </w:r>
          </w:p>
        </w:tc>
        <w:tc>
          <w:tcPr>
            <w:tcW w:w="2500" w:type="pct"/>
            <w:vAlign w:val="center"/>
          </w:tcPr>
          <w:p w:rsidR="00414C16" w:rsidRPr="00A5574E" w:rsidRDefault="00511C15" w:rsidP="003479AC">
            <w:pPr>
              <w:tabs>
                <w:tab w:val="left" w:pos="567"/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A5574E">
              <w:rPr>
                <w:sz w:val="26"/>
                <w:szCs w:val="26"/>
              </w:rPr>
              <w:t>180</w:t>
            </w:r>
            <w:r w:rsidR="004F506E" w:rsidRPr="00A5574E">
              <w:rPr>
                <w:sz w:val="26"/>
                <w:szCs w:val="26"/>
              </w:rPr>
              <w:t xml:space="preserve"> (90+90)</w:t>
            </w:r>
          </w:p>
        </w:tc>
      </w:tr>
    </w:tbl>
    <w:p w:rsidR="00C67900" w:rsidRPr="00253F57" w:rsidRDefault="00747F8B" w:rsidP="00253F57">
      <w:pPr>
        <w:pStyle w:val="a3"/>
        <w:numPr>
          <w:ilvl w:val="1"/>
          <w:numId w:val="29"/>
        </w:numPr>
        <w:ind w:left="-284" w:firstLine="993"/>
        <w:jc w:val="both"/>
        <w:rPr>
          <w:rFonts w:ascii="Times New Roman" w:hAnsi="Times New Roman"/>
          <w:sz w:val="26"/>
          <w:szCs w:val="26"/>
        </w:rPr>
      </w:pPr>
      <w:r w:rsidRPr="00253F57">
        <w:rPr>
          <w:rFonts w:ascii="Times New Roman" w:hAnsi="Times New Roman"/>
          <w:sz w:val="26"/>
          <w:szCs w:val="26"/>
        </w:rPr>
        <w:t>В случае нарушения участником школьного этапа олимпиады Порядка и (или) утвержденных требований  к проведению школьн</w:t>
      </w:r>
      <w:r w:rsidR="004B36D3" w:rsidRPr="00253F57">
        <w:rPr>
          <w:rFonts w:ascii="Times New Roman" w:hAnsi="Times New Roman"/>
          <w:sz w:val="26"/>
          <w:szCs w:val="26"/>
        </w:rPr>
        <w:t>ого этапа олимпиады по технологии</w:t>
      </w:r>
      <w:r w:rsidRPr="00253F57">
        <w:rPr>
          <w:rFonts w:ascii="Times New Roman" w:hAnsi="Times New Roman"/>
          <w:sz w:val="26"/>
          <w:szCs w:val="26"/>
        </w:rPr>
        <w:t xml:space="preserve"> представитель организатора удаляет данного участника олимпиады из аудитории, составив акт об удалении участника школьного этапа олимпиады.</w:t>
      </w:r>
    </w:p>
    <w:p w:rsidR="00C67900" w:rsidRPr="00253F57" w:rsidRDefault="00C67900" w:rsidP="00253F57">
      <w:pPr>
        <w:pStyle w:val="a3"/>
        <w:numPr>
          <w:ilvl w:val="1"/>
          <w:numId w:val="29"/>
        </w:numPr>
        <w:ind w:left="-284" w:firstLine="993"/>
        <w:jc w:val="both"/>
        <w:rPr>
          <w:rFonts w:ascii="Times New Roman" w:hAnsi="Times New Roman"/>
          <w:sz w:val="26"/>
          <w:szCs w:val="26"/>
        </w:rPr>
      </w:pPr>
      <w:r w:rsidRPr="00253F57">
        <w:rPr>
          <w:rFonts w:ascii="Times New Roman" w:hAnsi="Times New Roman"/>
          <w:sz w:val="26"/>
          <w:szCs w:val="26"/>
        </w:rPr>
        <w:t>Итоги школьного этапа олимпиады подводятся в каждой возрастной параллели отдельно, независимо от комплекта заданий.</w:t>
      </w:r>
    </w:p>
    <w:p w:rsidR="00C67900" w:rsidRPr="00A5574E" w:rsidRDefault="00C67900" w:rsidP="00AF0476">
      <w:pPr>
        <w:numPr>
          <w:ilvl w:val="0"/>
          <w:numId w:val="29"/>
        </w:numPr>
        <w:tabs>
          <w:tab w:val="left" w:pos="1276"/>
        </w:tabs>
        <w:ind w:left="142" w:hanging="426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A5574E">
        <w:rPr>
          <w:rFonts w:eastAsia="Calibri"/>
          <w:b/>
          <w:sz w:val="26"/>
          <w:szCs w:val="26"/>
          <w:lang w:eastAsia="en-US"/>
        </w:rPr>
        <w:t>Принципы составления и формирования комплектов олимпиадных заданий</w:t>
      </w:r>
    </w:p>
    <w:p w:rsidR="00747F8B" w:rsidRPr="00A5574E" w:rsidRDefault="00747F8B" w:rsidP="00DB22E1">
      <w:pPr>
        <w:pStyle w:val="a3"/>
        <w:numPr>
          <w:ilvl w:val="1"/>
          <w:numId w:val="29"/>
        </w:numPr>
        <w:tabs>
          <w:tab w:val="left" w:pos="1276"/>
        </w:tabs>
        <w:ind w:left="-284" w:firstLine="993"/>
        <w:jc w:val="both"/>
        <w:rPr>
          <w:rFonts w:ascii="Times New Roman" w:hAnsi="Times New Roman"/>
          <w:color w:val="000000"/>
          <w:sz w:val="26"/>
          <w:szCs w:val="26"/>
        </w:rPr>
      </w:pPr>
      <w:r w:rsidRPr="00A5574E">
        <w:rPr>
          <w:rFonts w:ascii="Times New Roman" w:hAnsi="Times New Roman"/>
          <w:color w:val="000000"/>
          <w:sz w:val="26"/>
          <w:szCs w:val="26"/>
        </w:rPr>
        <w:t>Принципы составления и формирования комплектов заданий школьного этапа олимпиады разработаны муниципальной предметно-методической комиссией по технологии с учетом методических рекомендаций Центральных предметно-методических комиссий всероссийской олимпиады школьников.</w:t>
      </w:r>
    </w:p>
    <w:p w:rsidR="00747F8B" w:rsidRPr="00A5574E" w:rsidRDefault="00747F8B" w:rsidP="00C339F5">
      <w:pPr>
        <w:pStyle w:val="a3"/>
        <w:numPr>
          <w:ilvl w:val="1"/>
          <w:numId w:val="29"/>
        </w:numPr>
        <w:tabs>
          <w:tab w:val="left" w:pos="1276"/>
        </w:tabs>
        <w:ind w:left="-284" w:firstLine="993"/>
        <w:jc w:val="both"/>
        <w:rPr>
          <w:rFonts w:ascii="Times New Roman" w:hAnsi="Times New Roman"/>
          <w:color w:val="000000"/>
          <w:sz w:val="26"/>
          <w:szCs w:val="26"/>
        </w:rPr>
      </w:pPr>
      <w:r w:rsidRPr="00C339F5">
        <w:rPr>
          <w:rFonts w:ascii="Times New Roman" w:hAnsi="Times New Roman"/>
          <w:color w:val="000000"/>
          <w:sz w:val="26"/>
          <w:szCs w:val="26"/>
        </w:rPr>
        <w:t>Задания школьного этапа олимпиады составлены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образовательными программами начального общего, основного общего и среднего общего образования углубленного уровня  и соответствующей  направленности; и с учетом методических рекомендаций, подготовленных Центральной предметно-методической комиссией.</w:t>
      </w:r>
    </w:p>
    <w:p w:rsidR="00747F8B" w:rsidRPr="00A5574E" w:rsidRDefault="000751E3" w:rsidP="00C339F5">
      <w:pPr>
        <w:pStyle w:val="a3"/>
        <w:numPr>
          <w:ilvl w:val="1"/>
          <w:numId w:val="29"/>
        </w:numPr>
        <w:tabs>
          <w:tab w:val="left" w:pos="1276"/>
        </w:tabs>
        <w:ind w:left="-284" w:firstLine="993"/>
        <w:jc w:val="both"/>
        <w:rPr>
          <w:rFonts w:ascii="Times New Roman" w:hAnsi="Times New Roman"/>
          <w:color w:val="000000"/>
          <w:sz w:val="26"/>
          <w:szCs w:val="26"/>
        </w:rPr>
      </w:pPr>
      <w:r w:rsidRPr="00C339F5">
        <w:rPr>
          <w:rFonts w:ascii="Times New Roman" w:hAnsi="Times New Roman"/>
          <w:color w:val="000000"/>
          <w:sz w:val="26"/>
          <w:szCs w:val="26"/>
        </w:rPr>
        <w:t xml:space="preserve">Задания школьного этапа олимпиады </w:t>
      </w:r>
      <w:r w:rsidR="00722D83" w:rsidRPr="00C339F5">
        <w:rPr>
          <w:rFonts w:ascii="Times New Roman" w:hAnsi="Times New Roman"/>
          <w:color w:val="000000"/>
          <w:sz w:val="26"/>
          <w:szCs w:val="26"/>
        </w:rPr>
        <w:t>состоят из тестов различного типа, задач и творческих заданий.</w:t>
      </w:r>
    </w:p>
    <w:p w:rsidR="00722D83" w:rsidRPr="00A5574E" w:rsidRDefault="00722D83" w:rsidP="00C339F5">
      <w:pPr>
        <w:pStyle w:val="a3"/>
        <w:numPr>
          <w:ilvl w:val="1"/>
          <w:numId w:val="29"/>
        </w:numPr>
        <w:tabs>
          <w:tab w:val="left" w:pos="1276"/>
        </w:tabs>
        <w:ind w:left="-284" w:firstLine="993"/>
        <w:jc w:val="both"/>
        <w:rPr>
          <w:rFonts w:ascii="Times New Roman" w:hAnsi="Times New Roman"/>
          <w:color w:val="000000"/>
          <w:sz w:val="26"/>
          <w:szCs w:val="26"/>
        </w:rPr>
      </w:pPr>
      <w:r w:rsidRPr="00C339F5">
        <w:rPr>
          <w:rFonts w:ascii="Times New Roman" w:hAnsi="Times New Roman"/>
          <w:color w:val="000000"/>
          <w:sz w:val="26"/>
          <w:szCs w:val="26"/>
        </w:rPr>
        <w:t>Задания школьного этапа олимпиады</w:t>
      </w:r>
      <w:r w:rsidR="00EE7540" w:rsidRPr="00C339F5">
        <w:rPr>
          <w:rFonts w:ascii="Times New Roman" w:hAnsi="Times New Roman"/>
          <w:color w:val="000000"/>
          <w:sz w:val="26"/>
          <w:szCs w:val="26"/>
        </w:rPr>
        <w:t xml:space="preserve"> отвечают следующим требованиям:</w:t>
      </w:r>
    </w:p>
    <w:p w:rsidR="00797843" w:rsidRPr="005C353D" w:rsidRDefault="005C353D" w:rsidP="005C353D">
      <w:pPr>
        <w:tabs>
          <w:tab w:val="left" w:pos="993"/>
        </w:tabs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97843" w:rsidRPr="005C353D">
        <w:rPr>
          <w:sz w:val="26"/>
          <w:szCs w:val="26"/>
        </w:rPr>
        <w:t xml:space="preserve">соответствуют основным педагогическим принципам (системности, научности, доступности, наглядности); </w:t>
      </w:r>
    </w:p>
    <w:p w:rsidR="00280CBC" w:rsidRDefault="005C353D" w:rsidP="00280CBC">
      <w:pPr>
        <w:tabs>
          <w:tab w:val="left" w:pos="993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97843" w:rsidRPr="005C353D">
        <w:rPr>
          <w:sz w:val="26"/>
          <w:szCs w:val="26"/>
        </w:rPr>
        <w:t>разнообразны по форме и содержанию;</w:t>
      </w:r>
    </w:p>
    <w:p w:rsidR="00797843" w:rsidRPr="005C353D" w:rsidRDefault="005C353D" w:rsidP="00270C84">
      <w:pPr>
        <w:tabs>
          <w:tab w:val="left" w:pos="993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71F91" w:rsidRPr="005C353D">
        <w:rPr>
          <w:sz w:val="26"/>
          <w:szCs w:val="26"/>
        </w:rPr>
        <w:t xml:space="preserve">формулировка задания </w:t>
      </w:r>
      <w:r w:rsidR="00797843" w:rsidRPr="005C353D">
        <w:rPr>
          <w:sz w:val="26"/>
          <w:szCs w:val="26"/>
        </w:rPr>
        <w:t>понятна, доходчива, лаконична задания школьного этапа олимпиады осуществляют не только контроль знаний, но и выполняют обучающие и развивающие функции;</w:t>
      </w:r>
    </w:p>
    <w:p w:rsidR="00747F8B" w:rsidRPr="005C353D" w:rsidRDefault="005C353D" w:rsidP="0074553D">
      <w:pPr>
        <w:tabs>
          <w:tab w:val="left" w:pos="993"/>
        </w:tabs>
        <w:ind w:left="-284" w:firstLine="64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97843" w:rsidRPr="005C353D">
        <w:rPr>
          <w:sz w:val="26"/>
          <w:szCs w:val="26"/>
        </w:rPr>
        <w:t>вопросы и задания соответствуют современному уровню разв</w:t>
      </w:r>
      <w:r>
        <w:rPr>
          <w:sz w:val="26"/>
          <w:szCs w:val="26"/>
        </w:rPr>
        <w:t>ития науки, техники, технологий.</w:t>
      </w:r>
    </w:p>
    <w:p w:rsidR="00671F91" w:rsidRPr="00C339F5" w:rsidRDefault="00671F91" w:rsidP="00C339F5">
      <w:pPr>
        <w:pStyle w:val="a3"/>
        <w:numPr>
          <w:ilvl w:val="1"/>
          <w:numId w:val="29"/>
        </w:numPr>
        <w:tabs>
          <w:tab w:val="left" w:pos="1276"/>
        </w:tabs>
        <w:ind w:left="-284" w:firstLine="993"/>
        <w:jc w:val="both"/>
        <w:rPr>
          <w:rFonts w:ascii="Times New Roman" w:hAnsi="Times New Roman"/>
          <w:color w:val="000000"/>
          <w:sz w:val="26"/>
          <w:szCs w:val="26"/>
        </w:rPr>
      </w:pPr>
      <w:r w:rsidRPr="00C339F5">
        <w:rPr>
          <w:rFonts w:ascii="Times New Roman" w:hAnsi="Times New Roman"/>
          <w:color w:val="000000"/>
          <w:sz w:val="26"/>
          <w:szCs w:val="26"/>
        </w:rPr>
        <w:t>Количество контрольных заданий по разделам программы пропорционально количест</w:t>
      </w:r>
      <w:r w:rsidR="00981DBC" w:rsidRPr="00C339F5">
        <w:rPr>
          <w:rFonts w:ascii="Times New Roman" w:hAnsi="Times New Roman"/>
          <w:color w:val="000000"/>
          <w:sz w:val="26"/>
          <w:szCs w:val="26"/>
        </w:rPr>
        <w:t>ву изученного учебного материала</w:t>
      </w:r>
      <w:r w:rsidR="004F506E" w:rsidRPr="00C339F5">
        <w:rPr>
          <w:rFonts w:ascii="Times New Roman" w:hAnsi="Times New Roman"/>
          <w:color w:val="000000"/>
          <w:sz w:val="26"/>
          <w:szCs w:val="26"/>
        </w:rPr>
        <w:t>.</w:t>
      </w:r>
    </w:p>
    <w:p w:rsidR="00722D83" w:rsidRPr="00A5574E" w:rsidRDefault="00671F91" w:rsidP="00C339F5">
      <w:pPr>
        <w:pStyle w:val="a3"/>
        <w:numPr>
          <w:ilvl w:val="1"/>
          <w:numId w:val="29"/>
        </w:numPr>
        <w:tabs>
          <w:tab w:val="left" w:pos="1276"/>
        </w:tabs>
        <w:ind w:left="-284" w:firstLine="993"/>
        <w:jc w:val="both"/>
        <w:rPr>
          <w:rFonts w:ascii="Times New Roman" w:hAnsi="Times New Roman"/>
          <w:color w:val="000000"/>
          <w:sz w:val="26"/>
          <w:szCs w:val="26"/>
        </w:rPr>
      </w:pPr>
      <w:r w:rsidRPr="00C339F5">
        <w:rPr>
          <w:rFonts w:ascii="Times New Roman" w:hAnsi="Times New Roman"/>
          <w:color w:val="000000"/>
          <w:sz w:val="26"/>
          <w:szCs w:val="26"/>
        </w:rPr>
        <w:t>При составлении заданий использованы открытая и закрытая формы ответов.</w:t>
      </w:r>
    </w:p>
    <w:p w:rsidR="00F420BB" w:rsidRPr="00C339F5" w:rsidRDefault="00F420BB" w:rsidP="00C339F5">
      <w:pPr>
        <w:pStyle w:val="a3"/>
        <w:numPr>
          <w:ilvl w:val="1"/>
          <w:numId w:val="29"/>
        </w:numPr>
        <w:tabs>
          <w:tab w:val="left" w:pos="1276"/>
        </w:tabs>
        <w:ind w:left="-284" w:firstLine="993"/>
        <w:jc w:val="both"/>
        <w:rPr>
          <w:rFonts w:ascii="Times New Roman" w:hAnsi="Times New Roman"/>
          <w:color w:val="000000"/>
          <w:sz w:val="26"/>
          <w:szCs w:val="26"/>
        </w:rPr>
      </w:pPr>
      <w:r w:rsidRPr="00C339F5">
        <w:rPr>
          <w:rFonts w:ascii="Times New Roman" w:hAnsi="Times New Roman"/>
          <w:color w:val="000000"/>
          <w:sz w:val="26"/>
          <w:szCs w:val="26"/>
        </w:rPr>
        <w:t>Задания практического тура школьного этапа олимпиады по технологии дают возможность выявить и оценить:</w:t>
      </w:r>
    </w:p>
    <w:p w:rsidR="00F420BB" w:rsidRPr="00A5574E" w:rsidRDefault="00747F8B" w:rsidP="00161DAA">
      <w:pPr>
        <w:tabs>
          <w:tab w:val="left" w:pos="426"/>
        </w:tabs>
        <w:ind w:left="-284" w:firstLine="568"/>
        <w:jc w:val="both"/>
        <w:rPr>
          <w:sz w:val="26"/>
          <w:szCs w:val="26"/>
        </w:rPr>
      </w:pPr>
      <w:r w:rsidRPr="00A5574E">
        <w:rPr>
          <w:sz w:val="26"/>
          <w:szCs w:val="26"/>
        </w:rPr>
        <w:t xml:space="preserve">- </w:t>
      </w:r>
      <w:r w:rsidR="00F420BB" w:rsidRPr="00A5574E">
        <w:rPr>
          <w:sz w:val="26"/>
          <w:szCs w:val="26"/>
        </w:rPr>
        <w:t>уровень подготовленности участников олимпиады в выполнении технологических операций по изготовлению объекта труда или изделия;</w:t>
      </w:r>
    </w:p>
    <w:p w:rsidR="00F420BB" w:rsidRPr="00A5574E" w:rsidRDefault="00747F8B" w:rsidP="00983013">
      <w:pPr>
        <w:ind w:left="-284" w:firstLine="568"/>
        <w:jc w:val="both"/>
        <w:rPr>
          <w:sz w:val="26"/>
          <w:szCs w:val="26"/>
        </w:rPr>
      </w:pPr>
      <w:r w:rsidRPr="00A5574E">
        <w:rPr>
          <w:sz w:val="26"/>
          <w:szCs w:val="26"/>
        </w:rPr>
        <w:t xml:space="preserve">- </w:t>
      </w:r>
      <w:r w:rsidR="00F420BB" w:rsidRPr="00A5574E">
        <w:rPr>
          <w:sz w:val="26"/>
          <w:szCs w:val="26"/>
        </w:rPr>
        <w:t>уровень подготовленности участников олимпиады  в выполнении приемов  работы на специализированном оборудовании и инструментами;</w:t>
      </w:r>
    </w:p>
    <w:p w:rsidR="00A504F2" w:rsidRPr="00A5574E" w:rsidRDefault="00747F8B" w:rsidP="00983013">
      <w:pPr>
        <w:ind w:left="-284" w:firstLine="568"/>
        <w:jc w:val="both"/>
        <w:rPr>
          <w:sz w:val="26"/>
          <w:szCs w:val="26"/>
        </w:rPr>
      </w:pPr>
      <w:r w:rsidRPr="00A5574E">
        <w:rPr>
          <w:sz w:val="26"/>
          <w:szCs w:val="26"/>
        </w:rPr>
        <w:t xml:space="preserve">- </w:t>
      </w:r>
      <w:r w:rsidR="00F420BB" w:rsidRPr="00A5574E">
        <w:rPr>
          <w:sz w:val="26"/>
          <w:szCs w:val="26"/>
        </w:rPr>
        <w:t>уровень подготовленности участников олимпиады по соблюдению требований техники безопасности и охраны труда.</w:t>
      </w:r>
    </w:p>
    <w:p w:rsidR="00A504F2" w:rsidRPr="00A5574E" w:rsidRDefault="00A504F2" w:rsidP="00DC2260">
      <w:pPr>
        <w:pStyle w:val="a3"/>
        <w:numPr>
          <w:ilvl w:val="0"/>
          <w:numId w:val="29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b/>
          <w:sz w:val="26"/>
          <w:szCs w:val="26"/>
        </w:rPr>
      </w:pPr>
      <w:r w:rsidRPr="00A5574E">
        <w:rPr>
          <w:rFonts w:ascii="Times New Roman" w:hAnsi="Times New Roman"/>
          <w:b/>
          <w:sz w:val="26"/>
          <w:szCs w:val="26"/>
        </w:rPr>
        <w:lastRenderedPageBreak/>
        <w:t>Описание необходимого материально-технического обеспечения для выполнения олимпиадных заданий</w:t>
      </w:r>
    </w:p>
    <w:p w:rsidR="00C328C2" w:rsidRPr="00A5574E" w:rsidRDefault="00C328C2" w:rsidP="009C4253">
      <w:pPr>
        <w:pStyle w:val="a3"/>
        <w:numPr>
          <w:ilvl w:val="1"/>
          <w:numId w:val="29"/>
        </w:numPr>
        <w:tabs>
          <w:tab w:val="left" w:pos="851"/>
        </w:tabs>
        <w:ind w:left="-284" w:firstLine="99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574E">
        <w:rPr>
          <w:rFonts w:ascii="Times New Roman" w:hAnsi="Times New Roman"/>
          <w:color w:val="000000" w:themeColor="text1"/>
          <w:sz w:val="26"/>
          <w:szCs w:val="26"/>
        </w:rPr>
        <w:t xml:space="preserve">Оргкомитет школьного этапа олимпиады (далее – оргкомитет) определяет количество кабинетов (мест проведения), необходимых для проведения школьного этапа олимпиады, составляет схему рассадки участников в кабинетах в соответствии с количеством поданных в оргкомитет заявлений на участие. </w:t>
      </w:r>
    </w:p>
    <w:p w:rsidR="00C328C2" w:rsidRPr="00A5574E" w:rsidRDefault="00C328C2" w:rsidP="00247C36">
      <w:pPr>
        <w:pStyle w:val="a3"/>
        <w:numPr>
          <w:ilvl w:val="1"/>
          <w:numId w:val="29"/>
        </w:numPr>
        <w:tabs>
          <w:tab w:val="left" w:pos="851"/>
        </w:tabs>
        <w:ind w:left="-284" w:firstLine="99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574E">
        <w:rPr>
          <w:rFonts w:ascii="Times New Roman" w:hAnsi="Times New Roman"/>
          <w:color w:val="000000" w:themeColor="text1"/>
          <w:sz w:val="26"/>
          <w:szCs w:val="26"/>
        </w:rPr>
        <w:t>Каждому участнику должно быть предоставлено отдельное рабочее место.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санитарно-эпидемиологических требований к условиям и организации обучения в организациях.</w:t>
      </w:r>
    </w:p>
    <w:p w:rsidR="00C328C2" w:rsidRPr="00A5574E" w:rsidRDefault="00C328C2" w:rsidP="00247C36">
      <w:pPr>
        <w:pStyle w:val="a3"/>
        <w:numPr>
          <w:ilvl w:val="1"/>
          <w:numId w:val="29"/>
        </w:numPr>
        <w:tabs>
          <w:tab w:val="left" w:pos="851"/>
        </w:tabs>
        <w:ind w:left="-284" w:firstLine="99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574E">
        <w:rPr>
          <w:rFonts w:ascii="Times New Roman" w:hAnsi="Times New Roman"/>
          <w:color w:val="000000" w:themeColor="text1"/>
          <w:sz w:val="26"/>
          <w:szCs w:val="26"/>
        </w:rPr>
        <w:t xml:space="preserve">На школьном этапе олимпиады участники каждого класса должны находиться в своем кабинете (исключение – практический тур по основам безопасности жизнедеятельности, технология, физическая культура, иностранные языки, информатика - по согласованию с департаментом образования Ярославской области). </w:t>
      </w:r>
    </w:p>
    <w:p w:rsidR="00C328C2" w:rsidRPr="00A5574E" w:rsidRDefault="00C328C2" w:rsidP="00247C36">
      <w:pPr>
        <w:pStyle w:val="a3"/>
        <w:numPr>
          <w:ilvl w:val="1"/>
          <w:numId w:val="29"/>
        </w:numPr>
        <w:tabs>
          <w:tab w:val="left" w:pos="851"/>
        </w:tabs>
        <w:ind w:left="-284" w:firstLine="99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47C36">
        <w:rPr>
          <w:rFonts w:ascii="Times New Roman" w:hAnsi="Times New Roman"/>
          <w:color w:val="000000" w:themeColor="text1"/>
          <w:sz w:val="26"/>
          <w:szCs w:val="26"/>
        </w:rPr>
        <w:t>Все рабочие места участников должны обеспечивать равные условия. Каждый обучающийся обеспечивается рабочим местом (за партой или столом) в соответствии с его ростом. Для рассадки участников могут быть использованы различные виды ученической мебели: школьная парта, столы ученические (одноместные и двухместные), столы аудиторные.</w:t>
      </w:r>
    </w:p>
    <w:p w:rsidR="008F1926" w:rsidRPr="00247C36" w:rsidRDefault="008F1926" w:rsidP="00247C36">
      <w:pPr>
        <w:pStyle w:val="a3"/>
        <w:numPr>
          <w:ilvl w:val="1"/>
          <w:numId w:val="29"/>
        </w:numPr>
        <w:tabs>
          <w:tab w:val="left" w:pos="851"/>
        </w:tabs>
        <w:ind w:left="-284" w:firstLine="99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47C36">
        <w:rPr>
          <w:rFonts w:ascii="Times New Roman" w:hAnsi="Times New Roman"/>
          <w:color w:val="000000" w:themeColor="text1"/>
          <w:sz w:val="26"/>
          <w:szCs w:val="26"/>
        </w:rPr>
        <w:t>Каждому участнику  при необходимости, должны быть предоставлены предусмотренные для выполнения заданий по технологии инструменты (циркуль, транспортир, линейка). Необходимо обеспечить участников ручками с чернилами одного цвета.</w:t>
      </w:r>
    </w:p>
    <w:p w:rsidR="008F1926" w:rsidRPr="00247C36" w:rsidRDefault="003A441B" w:rsidP="00247C36">
      <w:pPr>
        <w:pStyle w:val="a3"/>
        <w:numPr>
          <w:ilvl w:val="1"/>
          <w:numId w:val="29"/>
        </w:numPr>
        <w:tabs>
          <w:tab w:val="left" w:pos="851"/>
        </w:tabs>
        <w:ind w:left="-284" w:firstLine="99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47C36">
        <w:rPr>
          <w:rFonts w:ascii="Times New Roman" w:hAnsi="Times New Roman"/>
          <w:color w:val="000000" w:themeColor="text1"/>
          <w:sz w:val="26"/>
          <w:szCs w:val="26"/>
        </w:rPr>
        <w:t xml:space="preserve">Использование справочной литературы при проведении теоретического конкурса не предусмотрено. </w:t>
      </w:r>
      <w:r w:rsidRPr="00247C36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3479AC" w:rsidRPr="00247C36" w:rsidRDefault="003A441B" w:rsidP="00247C36">
      <w:pPr>
        <w:pStyle w:val="a3"/>
        <w:numPr>
          <w:ilvl w:val="1"/>
          <w:numId w:val="29"/>
        </w:numPr>
        <w:tabs>
          <w:tab w:val="left" w:pos="851"/>
        </w:tabs>
        <w:ind w:left="-284" w:firstLine="99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47C36">
        <w:rPr>
          <w:rFonts w:ascii="Times New Roman" w:hAnsi="Times New Roman"/>
          <w:color w:val="000000" w:themeColor="text1"/>
          <w:sz w:val="26"/>
          <w:szCs w:val="26"/>
        </w:rPr>
        <w:t xml:space="preserve">Для выполнения практических работ необходимо подготовить мастерские с соответствующим количеством рабочих мест и оборудованием, а также настенными часами и медицинской аптечкой. Каждый участник обеспечивается необходимым материалом, инструментами, измерительными приборами. Участники выполняют работы в своей рабочей форме и головном уборе. Перед началом работ проводится инструктаж по технике безопасности. </w:t>
      </w:r>
    </w:p>
    <w:p w:rsidR="003479AC" w:rsidRPr="00AB4C94" w:rsidRDefault="003479AC" w:rsidP="00AB4C94">
      <w:pPr>
        <w:pStyle w:val="a3"/>
        <w:numPr>
          <w:ilvl w:val="1"/>
          <w:numId w:val="29"/>
        </w:numPr>
        <w:tabs>
          <w:tab w:val="left" w:pos="851"/>
        </w:tabs>
        <w:ind w:left="-284" w:firstLine="99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B4C94">
        <w:rPr>
          <w:rFonts w:ascii="Times New Roman" w:hAnsi="Times New Roman"/>
          <w:color w:val="000000" w:themeColor="text1"/>
          <w:sz w:val="26"/>
          <w:szCs w:val="26"/>
        </w:rPr>
        <w:t>Примерное оснащение для выполнени</w:t>
      </w:r>
      <w:r w:rsidR="004F41EE" w:rsidRPr="00AB4C94">
        <w:rPr>
          <w:rFonts w:ascii="Times New Roman" w:hAnsi="Times New Roman"/>
          <w:color w:val="000000" w:themeColor="text1"/>
          <w:sz w:val="26"/>
          <w:szCs w:val="26"/>
        </w:rPr>
        <w:t>я заданий практического тура</w:t>
      </w:r>
      <w:r w:rsidRPr="00AB4C94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3479AC" w:rsidRPr="00A5574E" w:rsidRDefault="003479AC" w:rsidP="003479AC">
      <w:pPr>
        <w:tabs>
          <w:tab w:val="left" w:pos="1134"/>
        </w:tabs>
        <w:jc w:val="both"/>
        <w:rPr>
          <w:sz w:val="26"/>
          <w:szCs w:val="26"/>
          <w:u w:val="single"/>
        </w:rPr>
      </w:pPr>
      <w:r w:rsidRPr="00A5574E">
        <w:rPr>
          <w:sz w:val="26"/>
          <w:szCs w:val="26"/>
        </w:rPr>
        <w:t xml:space="preserve">        </w:t>
      </w:r>
      <w:r w:rsidRPr="00A5574E">
        <w:rPr>
          <w:sz w:val="26"/>
          <w:szCs w:val="26"/>
          <w:u w:val="single"/>
        </w:rPr>
        <w:t xml:space="preserve"> «Культура дома и декоративно-прикладное творчество» (девушки)</w:t>
      </w:r>
    </w:p>
    <w:p w:rsidR="003479AC" w:rsidRPr="00AB4C94" w:rsidRDefault="003479AC" w:rsidP="00EC1B88">
      <w:pPr>
        <w:tabs>
          <w:tab w:val="left" w:pos="1134"/>
        </w:tabs>
        <w:jc w:val="center"/>
        <w:rPr>
          <w:sz w:val="26"/>
          <w:szCs w:val="26"/>
        </w:rPr>
      </w:pPr>
      <w:r w:rsidRPr="00AB4C94">
        <w:rPr>
          <w:sz w:val="26"/>
          <w:szCs w:val="26"/>
        </w:rPr>
        <w:t>5 класс</w:t>
      </w:r>
    </w:p>
    <w:p w:rsidR="003479AC" w:rsidRPr="00AB4C94" w:rsidRDefault="00F7434E" w:rsidP="00F7434E">
      <w:pPr>
        <w:pStyle w:val="a5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79AC" w:rsidRPr="00AB4C94">
        <w:rPr>
          <w:sz w:val="26"/>
          <w:szCs w:val="26"/>
        </w:rPr>
        <w:t>Рекомендуемая ткань: плотная хлопчатобумажная гладкокрашеная ткань светлых тонов (например, бязь) без эффекта «стрейч».</w:t>
      </w:r>
    </w:p>
    <w:p w:rsidR="003479AC" w:rsidRPr="00AB4C94" w:rsidRDefault="003479AC" w:rsidP="00F7434E">
      <w:pPr>
        <w:pStyle w:val="a5"/>
        <w:ind w:left="-284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Примерное количество материалов для одного участника:</w:t>
      </w:r>
    </w:p>
    <w:p w:rsidR="003479AC" w:rsidRPr="00AB4C94" w:rsidRDefault="003479AC" w:rsidP="00F7434E">
      <w:pPr>
        <w:pStyle w:val="a5"/>
        <w:ind w:left="-284"/>
        <w:jc w:val="both"/>
        <w:rPr>
          <w:sz w:val="26"/>
          <w:szCs w:val="26"/>
        </w:rPr>
      </w:pPr>
      <w:r w:rsidRPr="00AB4C94">
        <w:rPr>
          <w:sz w:val="26"/>
          <w:szCs w:val="26"/>
        </w:rPr>
        <w:t xml:space="preserve">1. Образец гладкокрашеной ткани размером 10 </w:t>
      </w:r>
      <w:r w:rsidRPr="00AB4C94">
        <w:rPr>
          <w:sz w:val="26"/>
          <w:szCs w:val="26"/>
          <w:lang w:val="en-US"/>
        </w:rPr>
        <w:t>X</w:t>
      </w:r>
      <w:r w:rsidRPr="00AB4C94">
        <w:rPr>
          <w:sz w:val="26"/>
          <w:szCs w:val="26"/>
        </w:rPr>
        <w:t xml:space="preserve"> 10 см (10 см – по долевой нити).  </w:t>
      </w:r>
    </w:p>
    <w:p w:rsidR="003479AC" w:rsidRPr="00AB4C94" w:rsidRDefault="003479AC" w:rsidP="00F7434E">
      <w:pPr>
        <w:pStyle w:val="a5"/>
        <w:ind w:left="-284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2.Одна пуговица в два отверстия, нитки, игла, наперсток, ножницы</w:t>
      </w:r>
    </w:p>
    <w:p w:rsidR="003479AC" w:rsidRPr="00AB4C94" w:rsidRDefault="003479AC" w:rsidP="00EC1B88">
      <w:pPr>
        <w:pStyle w:val="a5"/>
        <w:jc w:val="center"/>
        <w:rPr>
          <w:sz w:val="26"/>
          <w:szCs w:val="26"/>
        </w:rPr>
      </w:pPr>
      <w:r w:rsidRPr="00AB4C94">
        <w:rPr>
          <w:sz w:val="26"/>
          <w:szCs w:val="26"/>
        </w:rPr>
        <w:t>6 класс</w:t>
      </w:r>
    </w:p>
    <w:p w:rsidR="003479AC" w:rsidRPr="00AB4C94" w:rsidRDefault="003479AC" w:rsidP="00F7434E">
      <w:pPr>
        <w:pStyle w:val="a5"/>
        <w:ind w:left="-284" w:firstLine="284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Рекомендуемая ткань: плотная хлопчатобумажная гладкокрашеная ткань светлых тонов (например, бязь) без эффекта «стрейч».</w:t>
      </w:r>
    </w:p>
    <w:p w:rsidR="003479AC" w:rsidRPr="00AB4C94" w:rsidRDefault="003479AC" w:rsidP="00F7434E">
      <w:pPr>
        <w:pStyle w:val="a5"/>
        <w:ind w:left="-284" w:firstLine="284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Примерное количество материалов для одного участника:</w:t>
      </w:r>
      <w:r w:rsidR="00A9421C">
        <w:rPr>
          <w:sz w:val="26"/>
          <w:szCs w:val="26"/>
        </w:rPr>
        <w:t xml:space="preserve"> 1-</w:t>
      </w:r>
      <w:r w:rsidRPr="00AB4C94">
        <w:rPr>
          <w:sz w:val="26"/>
          <w:szCs w:val="26"/>
        </w:rPr>
        <w:t xml:space="preserve">3 образца гладкокрашеной ткани размером   15 </w:t>
      </w:r>
      <w:r w:rsidRPr="00AB4C94">
        <w:rPr>
          <w:sz w:val="26"/>
          <w:szCs w:val="26"/>
          <w:lang w:val="en-US"/>
        </w:rPr>
        <w:t>X</w:t>
      </w:r>
      <w:r w:rsidRPr="00AB4C94">
        <w:rPr>
          <w:sz w:val="26"/>
          <w:szCs w:val="26"/>
        </w:rPr>
        <w:t xml:space="preserve"> 10 см (15 см – по долевой нити) и 1 образец 15 Х 5 см.  </w:t>
      </w:r>
    </w:p>
    <w:p w:rsidR="003479AC" w:rsidRPr="00AB4C94" w:rsidRDefault="003479AC" w:rsidP="00EC1B88">
      <w:pPr>
        <w:pStyle w:val="a5"/>
        <w:jc w:val="center"/>
        <w:rPr>
          <w:sz w:val="26"/>
          <w:szCs w:val="26"/>
        </w:rPr>
      </w:pPr>
      <w:r w:rsidRPr="00AB4C94">
        <w:rPr>
          <w:sz w:val="26"/>
          <w:szCs w:val="26"/>
        </w:rPr>
        <w:t>7 класс</w:t>
      </w:r>
    </w:p>
    <w:p w:rsidR="003479AC" w:rsidRPr="00AB4C94" w:rsidRDefault="00A9421C" w:rsidP="00A9421C">
      <w:pPr>
        <w:pStyle w:val="a5"/>
        <w:ind w:lef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3479AC" w:rsidRPr="00AB4C94">
        <w:rPr>
          <w:sz w:val="26"/>
          <w:szCs w:val="26"/>
        </w:rPr>
        <w:t>Рекомендуемая ткань: плотная хлопчатобумажн</w:t>
      </w:r>
      <w:r>
        <w:rPr>
          <w:sz w:val="26"/>
          <w:szCs w:val="26"/>
        </w:rPr>
        <w:t xml:space="preserve">ая гладкокрашеная ткань светлых </w:t>
      </w:r>
      <w:r w:rsidR="003479AC" w:rsidRPr="00AB4C94">
        <w:rPr>
          <w:sz w:val="26"/>
          <w:szCs w:val="26"/>
        </w:rPr>
        <w:t>тонов (например, бязь) без эффекта «стрейч».</w:t>
      </w:r>
    </w:p>
    <w:p w:rsidR="003479AC" w:rsidRPr="00AB4C94" w:rsidRDefault="003479AC" w:rsidP="00A9421C">
      <w:pPr>
        <w:pStyle w:val="a5"/>
        <w:ind w:hanging="284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Примерное количество материалов для одного участника:</w:t>
      </w:r>
    </w:p>
    <w:p w:rsidR="003479AC" w:rsidRPr="00AB4C94" w:rsidRDefault="003479AC" w:rsidP="00A9421C">
      <w:pPr>
        <w:pStyle w:val="a5"/>
        <w:ind w:hanging="284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Основная деталь 120мм X 200мм Две полоски ткани 170мм Х 60мм</w:t>
      </w:r>
    </w:p>
    <w:p w:rsidR="003479AC" w:rsidRPr="00AB4C94" w:rsidRDefault="003479AC" w:rsidP="00A9421C">
      <w:pPr>
        <w:pStyle w:val="a5"/>
        <w:ind w:hanging="284"/>
        <w:jc w:val="both"/>
        <w:rPr>
          <w:rStyle w:val="s2"/>
          <w:sz w:val="26"/>
          <w:szCs w:val="26"/>
        </w:rPr>
      </w:pPr>
      <w:r w:rsidRPr="00AB4C94">
        <w:rPr>
          <w:sz w:val="26"/>
          <w:szCs w:val="26"/>
        </w:rPr>
        <w:t>Пуговицы (с двумя отверстиями) 2 шт.</w:t>
      </w:r>
    </w:p>
    <w:p w:rsidR="003479AC" w:rsidRPr="00AB4C94" w:rsidRDefault="003479AC" w:rsidP="00EC1B88">
      <w:pPr>
        <w:pStyle w:val="a5"/>
        <w:jc w:val="center"/>
        <w:rPr>
          <w:sz w:val="26"/>
          <w:szCs w:val="26"/>
        </w:rPr>
      </w:pPr>
      <w:r w:rsidRPr="00AB4C94">
        <w:rPr>
          <w:rStyle w:val="s2"/>
          <w:color w:val="000000"/>
          <w:sz w:val="26"/>
          <w:szCs w:val="26"/>
        </w:rPr>
        <w:t>8-9 класс</w:t>
      </w:r>
    </w:p>
    <w:p w:rsidR="003479AC" w:rsidRPr="00AB4C94" w:rsidRDefault="00C72F27" w:rsidP="00C72F27">
      <w:pPr>
        <w:pStyle w:val="a5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79AC" w:rsidRPr="00AB4C94">
        <w:rPr>
          <w:sz w:val="26"/>
          <w:szCs w:val="26"/>
        </w:rPr>
        <w:t>Рекомендуемая ткань: плотная хлопчатобумажная гладкокрашеная ткань светлых тонов (например, бязь) без эффекта «стрейч».</w:t>
      </w:r>
    </w:p>
    <w:p w:rsidR="003479AC" w:rsidRPr="00AB4C94" w:rsidRDefault="003479AC" w:rsidP="00C72F27">
      <w:pPr>
        <w:pStyle w:val="a5"/>
        <w:ind w:left="-284"/>
        <w:jc w:val="both"/>
        <w:rPr>
          <w:rStyle w:val="s2"/>
          <w:color w:val="000000"/>
          <w:sz w:val="26"/>
          <w:szCs w:val="26"/>
        </w:rPr>
      </w:pPr>
      <w:r w:rsidRPr="00AB4C94">
        <w:rPr>
          <w:sz w:val="26"/>
          <w:szCs w:val="26"/>
        </w:rPr>
        <w:t>Примерное количество материалов для одного участника:</w:t>
      </w:r>
    </w:p>
    <w:p w:rsidR="003479AC" w:rsidRPr="00AB4C94" w:rsidRDefault="005042A0" w:rsidP="00C72F27">
      <w:pPr>
        <w:pStyle w:val="a5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479AC" w:rsidRPr="00AB4C94">
        <w:rPr>
          <w:sz w:val="26"/>
          <w:szCs w:val="26"/>
        </w:rPr>
        <w:t xml:space="preserve">бразец гладкокрашеной ткани размером  240 </w:t>
      </w:r>
      <w:r w:rsidR="003479AC" w:rsidRPr="00AB4C94">
        <w:rPr>
          <w:sz w:val="26"/>
          <w:szCs w:val="26"/>
          <w:lang w:val="en-US"/>
        </w:rPr>
        <w:t>X</w:t>
      </w:r>
      <w:r w:rsidR="003479AC" w:rsidRPr="00AB4C94">
        <w:rPr>
          <w:sz w:val="26"/>
          <w:szCs w:val="26"/>
        </w:rPr>
        <w:t xml:space="preserve"> 10 мм;</w:t>
      </w:r>
    </w:p>
    <w:p w:rsidR="003479AC" w:rsidRPr="00AB4C94" w:rsidRDefault="003479AC" w:rsidP="00EC1B88">
      <w:pPr>
        <w:pStyle w:val="a5"/>
        <w:jc w:val="center"/>
        <w:rPr>
          <w:sz w:val="26"/>
          <w:szCs w:val="26"/>
        </w:rPr>
      </w:pPr>
      <w:r w:rsidRPr="00AB4C94">
        <w:rPr>
          <w:rStyle w:val="s2"/>
          <w:color w:val="000000"/>
          <w:sz w:val="26"/>
          <w:szCs w:val="26"/>
        </w:rPr>
        <w:t>10-11 класс</w:t>
      </w:r>
    </w:p>
    <w:p w:rsidR="003479AC" w:rsidRPr="00AB4C94" w:rsidRDefault="00EE6280" w:rsidP="00EE6280">
      <w:pPr>
        <w:pStyle w:val="a5"/>
        <w:ind w:left="-284"/>
        <w:jc w:val="both"/>
        <w:rPr>
          <w:rStyle w:val="apple-converted-space"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3479AC" w:rsidRPr="00AB4C94">
        <w:rPr>
          <w:sz w:val="26"/>
          <w:szCs w:val="26"/>
        </w:rPr>
        <w:t>Рекомендуемая ткань:</w:t>
      </w:r>
      <w:r w:rsidR="003479AC" w:rsidRPr="00AB4C94">
        <w:rPr>
          <w:rStyle w:val="apple-converted-space"/>
          <w:color w:val="000000"/>
          <w:sz w:val="26"/>
          <w:szCs w:val="26"/>
          <w:u w:val="single"/>
        </w:rPr>
        <w:t> </w:t>
      </w:r>
      <w:r w:rsidR="003479AC" w:rsidRPr="00AB4C94">
        <w:rPr>
          <w:rStyle w:val="s3"/>
          <w:iCs/>
          <w:color w:val="000000"/>
          <w:sz w:val="26"/>
          <w:szCs w:val="26"/>
          <w:u w:val="single"/>
        </w:rPr>
        <w:t>плотная</w:t>
      </w:r>
      <w:r w:rsidR="003479AC" w:rsidRPr="00AB4C94">
        <w:rPr>
          <w:rStyle w:val="apple-converted-space"/>
          <w:iCs/>
          <w:color w:val="000000"/>
          <w:sz w:val="26"/>
          <w:szCs w:val="26"/>
        </w:rPr>
        <w:t> </w:t>
      </w:r>
      <w:r w:rsidR="003479AC" w:rsidRPr="00AB4C94">
        <w:rPr>
          <w:rStyle w:val="s4"/>
          <w:iCs/>
          <w:color w:val="000000"/>
          <w:sz w:val="26"/>
          <w:szCs w:val="26"/>
        </w:rPr>
        <w:t xml:space="preserve">хлопчатобумажная ткань (например, бязь) </w:t>
      </w:r>
      <w:r w:rsidR="003479AC" w:rsidRPr="00AB4C94">
        <w:rPr>
          <w:sz w:val="26"/>
          <w:szCs w:val="26"/>
        </w:rPr>
        <w:t>без эффекта «стрейч»</w:t>
      </w:r>
      <w:r w:rsidR="003479AC" w:rsidRPr="00AB4C94">
        <w:rPr>
          <w:rStyle w:val="s4"/>
          <w:iCs/>
          <w:color w:val="000000"/>
          <w:sz w:val="26"/>
          <w:szCs w:val="26"/>
        </w:rPr>
        <w:t>;</w:t>
      </w:r>
      <w:r w:rsidR="003479AC" w:rsidRPr="00AB4C94">
        <w:rPr>
          <w:rStyle w:val="apple-converted-space"/>
          <w:iCs/>
          <w:color w:val="000000"/>
          <w:sz w:val="26"/>
          <w:szCs w:val="26"/>
        </w:rPr>
        <w:t> </w:t>
      </w:r>
      <w:r w:rsidR="003479AC" w:rsidRPr="00AB4C94">
        <w:rPr>
          <w:rStyle w:val="s3"/>
          <w:iCs/>
          <w:color w:val="000000"/>
          <w:sz w:val="26"/>
          <w:szCs w:val="26"/>
          <w:u w:val="single"/>
        </w:rPr>
        <w:t>гладкокрашеная</w:t>
      </w:r>
      <w:r w:rsidR="003479AC" w:rsidRPr="00AB4C94">
        <w:rPr>
          <w:rStyle w:val="s4"/>
          <w:iCs/>
          <w:color w:val="000000"/>
          <w:sz w:val="26"/>
          <w:szCs w:val="26"/>
        </w:rPr>
        <w:t>,</w:t>
      </w:r>
      <w:r w:rsidR="003479AC" w:rsidRPr="00AB4C94">
        <w:rPr>
          <w:rStyle w:val="apple-converted-space"/>
          <w:iCs/>
          <w:color w:val="000000"/>
          <w:sz w:val="26"/>
          <w:szCs w:val="26"/>
        </w:rPr>
        <w:t> </w:t>
      </w:r>
      <w:r w:rsidR="003479AC" w:rsidRPr="00AB4C94">
        <w:rPr>
          <w:rStyle w:val="s3"/>
          <w:iCs/>
          <w:color w:val="000000"/>
          <w:sz w:val="26"/>
          <w:szCs w:val="26"/>
          <w:u w:val="single"/>
        </w:rPr>
        <w:t>светлых тонов.</w:t>
      </w:r>
      <w:r w:rsidR="003479AC" w:rsidRPr="00AB4C94">
        <w:rPr>
          <w:rStyle w:val="apple-converted-space"/>
          <w:color w:val="000000"/>
          <w:sz w:val="26"/>
          <w:szCs w:val="26"/>
        </w:rPr>
        <w:t> </w:t>
      </w:r>
    </w:p>
    <w:p w:rsidR="003479AC" w:rsidRPr="00AB4C94" w:rsidRDefault="003479AC" w:rsidP="00EE6280">
      <w:pPr>
        <w:pStyle w:val="a5"/>
        <w:ind w:left="-284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Примерное количество материалов для одного участника:</w:t>
      </w:r>
    </w:p>
    <w:p w:rsidR="003479AC" w:rsidRPr="00AB4C94" w:rsidRDefault="003479AC" w:rsidP="00EE6280">
      <w:pPr>
        <w:pStyle w:val="a5"/>
        <w:ind w:left="-284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Лоскут гладкокрашеной ткани 400 мм X150</w:t>
      </w:r>
      <w:r w:rsidRPr="00AB4C94">
        <w:rPr>
          <w:spacing w:val="45"/>
          <w:sz w:val="26"/>
          <w:szCs w:val="26"/>
        </w:rPr>
        <w:t xml:space="preserve"> </w:t>
      </w:r>
      <w:r w:rsidRPr="00AB4C94">
        <w:rPr>
          <w:sz w:val="26"/>
          <w:szCs w:val="26"/>
        </w:rPr>
        <w:t>мм.</w:t>
      </w:r>
    </w:p>
    <w:p w:rsidR="003479AC" w:rsidRPr="00AB4C94" w:rsidRDefault="003479AC" w:rsidP="00EE6280">
      <w:pPr>
        <w:pStyle w:val="a5"/>
        <w:ind w:left="-284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Лоскут набивной ткани 300 мм X 200</w:t>
      </w:r>
      <w:r w:rsidRPr="00AB4C94">
        <w:rPr>
          <w:spacing w:val="-4"/>
          <w:sz w:val="26"/>
          <w:szCs w:val="26"/>
        </w:rPr>
        <w:t xml:space="preserve"> </w:t>
      </w:r>
      <w:r w:rsidRPr="00AB4C94">
        <w:rPr>
          <w:sz w:val="26"/>
          <w:szCs w:val="26"/>
        </w:rPr>
        <w:t>мм.</w:t>
      </w:r>
    </w:p>
    <w:p w:rsidR="003479AC" w:rsidRPr="00AB4C94" w:rsidRDefault="003479AC" w:rsidP="00EE6280">
      <w:pPr>
        <w:pStyle w:val="a5"/>
        <w:ind w:left="-284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Канва 100 мм X 100</w:t>
      </w:r>
      <w:r w:rsidRPr="00AB4C94">
        <w:rPr>
          <w:spacing w:val="-3"/>
          <w:sz w:val="26"/>
          <w:szCs w:val="26"/>
        </w:rPr>
        <w:t xml:space="preserve"> </w:t>
      </w:r>
      <w:r w:rsidRPr="00AB4C94">
        <w:rPr>
          <w:sz w:val="26"/>
          <w:szCs w:val="26"/>
        </w:rPr>
        <w:t>мм.</w:t>
      </w:r>
    </w:p>
    <w:p w:rsidR="003479AC" w:rsidRPr="00AB4C94" w:rsidRDefault="003479AC" w:rsidP="00EE6280">
      <w:pPr>
        <w:pStyle w:val="a5"/>
        <w:ind w:left="-284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Косая бейка 1</w:t>
      </w:r>
      <w:r w:rsidRPr="00AB4C94">
        <w:rPr>
          <w:spacing w:val="-1"/>
          <w:sz w:val="26"/>
          <w:szCs w:val="26"/>
        </w:rPr>
        <w:t xml:space="preserve"> </w:t>
      </w:r>
      <w:r w:rsidRPr="00AB4C94">
        <w:rPr>
          <w:sz w:val="26"/>
          <w:szCs w:val="26"/>
        </w:rPr>
        <w:t>метр.</w:t>
      </w:r>
    </w:p>
    <w:p w:rsidR="003479AC" w:rsidRPr="00AB4C94" w:rsidRDefault="003479AC" w:rsidP="00EE6280">
      <w:pPr>
        <w:pStyle w:val="a5"/>
        <w:ind w:left="-284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Элементы декора (мулине, тесьма,</w:t>
      </w:r>
      <w:r w:rsidRPr="00AB4C94">
        <w:rPr>
          <w:spacing w:val="-4"/>
          <w:sz w:val="26"/>
          <w:szCs w:val="26"/>
        </w:rPr>
        <w:t xml:space="preserve"> </w:t>
      </w:r>
      <w:r w:rsidRPr="00AB4C94">
        <w:rPr>
          <w:sz w:val="26"/>
          <w:szCs w:val="26"/>
        </w:rPr>
        <w:t>пуговицы).</w:t>
      </w:r>
    </w:p>
    <w:p w:rsidR="003479AC" w:rsidRPr="00AB4C94" w:rsidRDefault="003479AC" w:rsidP="00EE6280">
      <w:pPr>
        <w:pStyle w:val="a5"/>
        <w:ind w:left="-284"/>
        <w:jc w:val="both"/>
        <w:rPr>
          <w:rStyle w:val="s6"/>
          <w:sz w:val="26"/>
          <w:szCs w:val="26"/>
        </w:rPr>
      </w:pPr>
      <w:r w:rsidRPr="00AB4C94">
        <w:rPr>
          <w:sz w:val="26"/>
          <w:szCs w:val="26"/>
        </w:rPr>
        <w:t>Нитки: одна катушка для заправки швейной машинки (</w:t>
      </w:r>
      <w:r w:rsidRPr="00AB4C94">
        <w:rPr>
          <w:rStyle w:val="s2"/>
          <w:color w:val="000000"/>
          <w:sz w:val="26"/>
          <w:szCs w:val="26"/>
          <w:u w:val="single"/>
        </w:rPr>
        <w:t>в тон</w:t>
      </w:r>
      <w:r w:rsidRPr="00AB4C94">
        <w:rPr>
          <w:rStyle w:val="apple-converted-space"/>
          <w:color w:val="000000"/>
          <w:sz w:val="26"/>
          <w:szCs w:val="26"/>
        </w:rPr>
        <w:t> </w:t>
      </w:r>
      <w:r w:rsidRPr="00AB4C94">
        <w:rPr>
          <w:sz w:val="26"/>
          <w:szCs w:val="26"/>
        </w:rPr>
        <w:t>ткани), другая (контрастного цвета) – для сметывания.</w:t>
      </w:r>
    </w:p>
    <w:p w:rsidR="003479AC" w:rsidRPr="00AB4C94" w:rsidRDefault="003479AC" w:rsidP="00646057">
      <w:pPr>
        <w:pStyle w:val="a5"/>
        <w:numPr>
          <w:ilvl w:val="1"/>
          <w:numId w:val="29"/>
        </w:numPr>
        <w:ind w:left="-284" w:firstLine="993"/>
        <w:jc w:val="both"/>
        <w:rPr>
          <w:sz w:val="26"/>
          <w:szCs w:val="26"/>
        </w:rPr>
      </w:pPr>
      <w:r w:rsidRPr="00AB4C94">
        <w:rPr>
          <w:rStyle w:val="s6"/>
          <w:color w:val="000000"/>
          <w:sz w:val="26"/>
          <w:szCs w:val="26"/>
        </w:rPr>
        <w:t>У каждого участника должно быть свое рабочее место, оснащен</w:t>
      </w:r>
      <w:r w:rsidR="00431C19">
        <w:rPr>
          <w:rStyle w:val="s6"/>
          <w:color w:val="000000"/>
          <w:sz w:val="26"/>
          <w:szCs w:val="26"/>
        </w:rPr>
        <w:t>ное всем необходимым для работы:</w:t>
      </w:r>
      <w:r w:rsidRPr="00AB4C94">
        <w:rPr>
          <w:rStyle w:val="s6"/>
          <w:color w:val="000000"/>
          <w:sz w:val="26"/>
          <w:szCs w:val="26"/>
        </w:rPr>
        <w:t xml:space="preserve"> </w:t>
      </w:r>
    </w:p>
    <w:p w:rsidR="003479AC" w:rsidRPr="00AB4C94" w:rsidRDefault="003479AC" w:rsidP="005063FF">
      <w:pPr>
        <w:pStyle w:val="a5"/>
        <w:numPr>
          <w:ilvl w:val="0"/>
          <w:numId w:val="42"/>
        </w:numPr>
        <w:ind w:firstLine="349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бытовая швейная электрическая машина,</w:t>
      </w:r>
    </w:p>
    <w:p w:rsidR="003479AC" w:rsidRPr="00AB4C94" w:rsidRDefault="003479AC" w:rsidP="005063FF">
      <w:pPr>
        <w:pStyle w:val="a5"/>
        <w:numPr>
          <w:ilvl w:val="0"/>
          <w:numId w:val="42"/>
        </w:numPr>
        <w:ind w:firstLine="349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нитки в тон ткани и контрастные,</w:t>
      </w:r>
    </w:p>
    <w:p w:rsidR="003479AC" w:rsidRPr="00AB4C94" w:rsidRDefault="003479AC" w:rsidP="005063FF">
      <w:pPr>
        <w:pStyle w:val="a5"/>
        <w:numPr>
          <w:ilvl w:val="0"/>
          <w:numId w:val="42"/>
        </w:numPr>
        <w:ind w:firstLine="349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ножницы,</w:t>
      </w:r>
    </w:p>
    <w:p w:rsidR="003479AC" w:rsidRPr="00AB4C94" w:rsidRDefault="003479AC" w:rsidP="005063FF">
      <w:pPr>
        <w:pStyle w:val="a5"/>
        <w:numPr>
          <w:ilvl w:val="0"/>
          <w:numId w:val="42"/>
        </w:numPr>
        <w:ind w:firstLine="349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иглы ручные,</w:t>
      </w:r>
    </w:p>
    <w:p w:rsidR="003479AC" w:rsidRPr="00AB4C94" w:rsidRDefault="003479AC" w:rsidP="005063FF">
      <w:pPr>
        <w:pStyle w:val="a5"/>
        <w:numPr>
          <w:ilvl w:val="0"/>
          <w:numId w:val="42"/>
        </w:numPr>
        <w:ind w:firstLine="349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наперсток,</w:t>
      </w:r>
    </w:p>
    <w:p w:rsidR="003479AC" w:rsidRPr="00AB4C94" w:rsidRDefault="003479AC" w:rsidP="005063FF">
      <w:pPr>
        <w:pStyle w:val="a5"/>
        <w:numPr>
          <w:ilvl w:val="0"/>
          <w:numId w:val="42"/>
        </w:numPr>
        <w:ind w:firstLine="349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портновский мел,</w:t>
      </w:r>
    </w:p>
    <w:p w:rsidR="003479AC" w:rsidRPr="00AB4C94" w:rsidRDefault="003479AC" w:rsidP="005063FF">
      <w:pPr>
        <w:pStyle w:val="a5"/>
        <w:numPr>
          <w:ilvl w:val="0"/>
          <w:numId w:val="42"/>
        </w:numPr>
        <w:ind w:firstLine="349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масштабная линейка,</w:t>
      </w:r>
    </w:p>
    <w:p w:rsidR="003479AC" w:rsidRPr="00AB4C94" w:rsidRDefault="003479AC" w:rsidP="005063FF">
      <w:pPr>
        <w:pStyle w:val="a5"/>
        <w:numPr>
          <w:ilvl w:val="0"/>
          <w:numId w:val="42"/>
        </w:numPr>
        <w:ind w:firstLine="349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булавки швейные (не менее 15 штук),</w:t>
      </w:r>
    </w:p>
    <w:p w:rsidR="003479AC" w:rsidRPr="00AB4C94" w:rsidRDefault="003479AC" w:rsidP="005063FF">
      <w:pPr>
        <w:pStyle w:val="a5"/>
        <w:numPr>
          <w:ilvl w:val="0"/>
          <w:numId w:val="42"/>
        </w:numPr>
        <w:ind w:firstLine="349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игольница,</w:t>
      </w:r>
    </w:p>
    <w:p w:rsidR="003479AC" w:rsidRPr="00AB4C94" w:rsidRDefault="003479AC" w:rsidP="005063FF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укладки или папки-конверты на кнопке (или с бегунком на молнии) со всем необходимым для практической работы,</w:t>
      </w:r>
    </w:p>
    <w:p w:rsidR="003479AC" w:rsidRPr="00AB4C94" w:rsidRDefault="003479AC" w:rsidP="005063FF">
      <w:pPr>
        <w:pStyle w:val="a5"/>
        <w:numPr>
          <w:ilvl w:val="0"/>
          <w:numId w:val="42"/>
        </w:numPr>
        <w:ind w:firstLine="349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инструкционные карты (распечатанное задание),</w:t>
      </w:r>
    </w:p>
    <w:p w:rsidR="003479AC" w:rsidRPr="00AB4C94" w:rsidRDefault="003479AC" w:rsidP="005063FF">
      <w:pPr>
        <w:pStyle w:val="a5"/>
        <w:numPr>
          <w:ilvl w:val="0"/>
          <w:numId w:val="42"/>
        </w:numPr>
        <w:ind w:firstLine="349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емкость для сбора отходов.</w:t>
      </w:r>
    </w:p>
    <w:p w:rsidR="003479AC" w:rsidRPr="00AB4C94" w:rsidRDefault="002727E0" w:rsidP="002727E0">
      <w:pPr>
        <w:pStyle w:val="a5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79AC" w:rsidRPr="00AB4C94">
        <w:rPr>
          <w:sz w:val="26"/>
          <w:szCs w:val="26"/>
        </w:rPr>
        <w:t>Для выполнения практической работы необходимо подготовить детали кроя для каждого участника (в соответствии с разработанными заданиями). Как правило, для этого используется хлопчатобумажная ткань.</w:t>
      </w:r>
    </w:p>
    <w:p w:rsidR="00137547" w:rsidRPr="00AB4C94" w:rsidRDefault="00AE3E1E" w:rsidP="002727E0">
      <w:pPr>
        <w:pStyle w:val="a5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79AC" w:rsidRPr="00AB4C94">
        <w:rPr>
          <w:sz w:val="26"/>
          <w:szCs w:val="26"/>
        </w:rPr>
        <w:t>В аудитории должно быть оборудовано не менее двух – трёх рабочих мест для ВТО: гладильная доска, утюг, проутюжильник, вода для отпаривания.</w:t>
      </w:r>
    </w:p>
    <w:p w:rsidR="00137547" w:rsidRPr="00AB4C94" w:rsidRDefault="00137547" w:rsidP="0094550F">
      <w:pPr>
        <w:pStyle w:val="a5"/>
        <w:numPr>
          <w:ilvl w:val="1"/>
          <w:numId w:val="29"/>
        </w:numPr>
        <w:ind w:left="851" w:hanging="142"/>
        <w:jc w:val="both"/>
        <w:rPr>
          <w:sz w:val="26"/>
          <w:szCs w:val="26"/>
          <w:u w:val="single"/>
        </w:rPr>
      </w:pPr>
      <w:r w:rsidRPr="00AB4C94">
        <w:rPr>
          <w:sz w:val="26"/>
          <w:szCs w:val="26"/>
          <w:u w:val="single"/>
        </w:rPr>
        <w:t>«Техника и техническое творчество» (юноши)</w:t>
      </w:r>
    </w:p>
    <w:p w:rsidR="00137547" w:rsidRPr="00AB4C94" w:rsidRDefault="00137547" w:rsidP="00EC1B88">
      <w:pPr>
        <w:pStyle w:val="a5"/>
        <w:jc w:val="center"/>
        <w:rPr>
          <w:sz w:val="26"/>
          <w:szCs w:val="26"/>
        </w:rPr>
      </w:pPr>
      <w:r w:rsidRPr="00AB4C94">
        <w:rPr>
          <w:sz w:val="26"/>
          <w:szCs w:val="26"/>
        </w:rPr>
        <w:t>5 класс</w:t>
      </w:r>
    </w:p>
    <w:p w:rsidR="00137547" w:rsidRPr="00AB4C94" w:rsidRDefault="00137547" w:rsidP="005D16CD">
      <w:pPr>
        <w:pStyle w:val="a5"/>
        <w:ind w:left="-284" w:firstLine="284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Изготовление изделия из картона:</w:t>
      </w:r>
    </w:p>
    <w:p w:rsidR="00137547" w:rsidRPr="00AB4C94" w:rsidRDefault="00137547" w:rsidP="00B43301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практическое задание с техническими условиями и картой пооперационного контроля;</w:t>
      </w:r>
    </w:p>
    <w:p w:rsidR="00137547" w:rsidRPr="00AB4C94" w:rsidRDefault="00137547" w:rsidP="00B43301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lastRenderedPageBreak/>
        <w:t>заготовка для изготовления изделия – картон 250х70 мм, (иметь 20% запас заготовок);</w:t>
      </w:r>
    </w:p>
    <w:p w:rsidR="00137547" w:rsidRPr="00AB4C94" w:rsidRDefault="00137547" w:rsidP="00B43301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столярный верстак с разметочными инструментами (линейка 300 мм, карандаш, циркуль), ножницы или канцелярский нож, цветные карандаши.</w:t>
      </w:r>
    </w:p>
    <w:p w:rsidR="00137547" w:rsidRPr="00AB4C94" w:rsidRDefault="00137547" w:rsidP="00EC1B88">
      <w:pPr>
        <w:pStyle w:val="a5"/>
        <w:jc w:val="center"/>
        <w:rPr>
          <w:sz w:val="26"/>
          <w:szCs w:val="26"/>
        </w:rPr>
      </w:pPr>
      <w:r w:rsidRPr="00AB4C94">
        <w:rPr>
          <w:sz w:val="26"/>
          <w:szCs w:val="26"/>
        </w:rPr>
        <w:t>6 класс</w:t>
      </w:r>
    </w:p>
    <w:p w:rsidR="00137547" w:rsidRPr="00AB4C94" w:rsidRDefault="00137547" w:rsidP="00AB4C94">
      <w:pPr>
        <w:pStyle w:val="a5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Ручная деревообработка:</w:t>
      </w:r>
    </w:p>
    <w:p w:rsidR="00137547" w:rsidRPr="00AB4C94" w:rsidRDefault="00137547" w:rsidP="0093461F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практическое задание с техническими условиями и картой пооперационного контроля;</w:t>
      </w:r>
    </w:p>
    <w:p w:rsidR="00137547" w:rsidRPr="00AB4C94" w:rsidRDefault="00137547" w:rsidP="0093461F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планшет для черчения, два листа бумаги А4, карандаши, линейка, циркуль, ластик;</w:t>
      </w:r>
    </w:p>
    <w:p w:rsidR="00137547" w:rsidRPr="00AB4C94" w:rsidRDefault="00137547" w:rsidP="0093461F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лист копировальной бумаги (черного или синего цвета);</w:t>
      </w:r>
    </w:p>
    <w:p w:rsidR="00137547" w:rsidRPr="00AB4C94" w:rsidRDefault="00137547" w:rsidP="0093461F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заготовка для изготовления изделия – фанера 100х80х4 мм, без дефектов, (иметь 20% запас заготовок);</w:t>
      </w:r>
    </w:p>
    <w:p w:rsidR="00137547" w:rsidRPr="00AB4C94" w:rsidRDefault="00137547" w:rsidP="0093461F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столярный верстак с оснасткой и инструментами: разметочными (линейка 300 мм, угольник столярный, циркуль, карандаш, шило), ручной лобзик с оснасткой и набором пилок, набор надфилей, шлифовальная бумага средней зернистости на тканевой основе, щётка-смётка; выжигатель.</w:t>
      </w:r>
    </w:p>
    <w:p w:rsidR="00137547" w:rsidRPr="00AB4C94" w:rsidRDefault="00137547" w:rsidP="00EC1B88">
      <w:pPr>
        <w:pStyle w:val="a5"/>
        <w:jc w:val="center"/>
        <w:rPr>
          <w:sz w:val="26"/>
          <w:szCs w:val="26"/>
        </w:rPr>
      </w:pPr>
      <w:r w:rsidRPr="00AB4C94">
        <w:rPr>
          <w:sz w:val="26"/>
          <w:szCs w:val="26"/>
        </w:rPr>
        <w:t>7-8 класс</w:t>
      </w:r>
    </w:p>
    <w:p w:rsidR="00137547" w:rsidRPr="00AB4C94" w:rsidRDefault="00137547" w:rsidP="00AB4C94">
      <w:pPr>
        <w:pStyle w:val="a5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Ручная деревообработка:</w:t>
      </w:r>
    </w:p>
    <w:p w:rsidR="00137547" w:rsidRPr="00AB4C94" w:rsidRDefault="00137547" w:rsidP="00356E95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практическое задание с техническими условиями и картой пооперационного контроля;</w:t>
      </w:r>
    </w:p>
    <w:p w:rsidR="00137547" w:rsidRPr="00AB4C94" w:rsidRDefault="00137547" w:rsidP="00356E95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планшет для черчения, два листа бумаги А4, карандаши, линейка, циркуль, ластик;</w:t>
      </w:r>
    </w:p>
    <w:p w:rsidR="00137547" w:rsidRPr="00AB4C94" w:rsidRDefault="00137547" w:rsidP="00356E95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заготовка для изготовления изделия – брусок хвойных пород 120х40х40 мм, без дефектов, (иметь 20% запас заготовок);</w:t>
      </w:r>
    </w:p>
    <w:p w:rsidR="00137547" w:rsidRPr="00AB4C94" w:rsidRDefault="00137547" w:rsidP="00356E95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столярный верстак с оснасткой и инструментами: разметочными (линейка 300 мм, угольник столярный, циркуль, карандаш, шило), столярная ножовка, набор надфилей, шлифовальная бумага средней зернистости на тканевой основе, щётка-смётка;</w:t>
      </w:r>
    </w:p>
    <w:p w:rsidR="00137547" w:rsidRPr="00AB4C94" w:rsidRDefault="00137547" w:rsidP="00356E95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сверлильный станок (или аккумуляторная дрель-шуруповёрт), сверло по дереву Ø8, защитные очки.</w:t>
      </w:r>
    </w:p>
    <w:p w:rsidR="00137547" w:rsidRPr="00AB4C94" w:rsidRDefault="00137547" w:rsidP="00AB4C94">
      <w:pPr>
        <w:pStyle w:val="a5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- Ручная металлообработка:</w:t>
      </w:r>
    </w:p>
    <w:p w:rsidR="00137547" w:rsidRPr="00AB4C94" w:rsidRDefault="00137547" w:rsidP="00A66D69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чертёж практического задания, с техническим заданием и картой пооперационного контроля;</w:t>
      </w:r>
    </w:p>
    <w:p w:rsidR="00137547" w:rsidRPr="00AB4C94" w:rsidRDefault="00137547" w:rsidP="00A66D69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заготовка для изготовления изделия – сталь Ст3, 55х15х1 мм, очищенные от масла, ржавчины, грязи (иметь 20% запас заготовок);</w:t>
      </w:r>
    </w:p>
    <w:p w:rsidR="00137547" w:rsidRPr="00AB4C94" w:rsidRDefault="00137547" w:rsidP="00A66D69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слесарный верстак с оснасткой и инструментами: разметочными (линейка слесарная, чертилка, циркуль), защитные очки, слесарные ножницы (слесарная ножовка, зубило), слесарный молоток, кернер, личные напильники, шлифовальная бумага мелкой зернистости на тканевой основе, деревянные и металлические губки, щётка-смётка;</w:t>
      </w:r>
    </w:p>
    <w:p w:rsidR="00137547" w:rsidRPr="00AB4C94" w:rsidRDefault="00137547" w:rsidP="00A66D69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сверлильный станок (или аккумуляторная дрель-шуруповёрт), сверло Ø4, защитные очки.</w:t>
      </w:r>
    </w:p>
    <w:p w:rsidR="00137547" w:rsidRPr="00AB4C94" w:rsidRDefault="00137547" w:rsidP="00EC1B88">
      <w:pPr>
        <w:pStyle w:val="a5"/>
        <w:jc w:val="center"/>
        <w:rPr>
          <w:sz w:val="26"/>
          <w:szCs w:val="26"/>
        </w:rPr>
      </w:pPr>
      <w:r w:rsidRPr="00AB4C94">
        <w:rPr>
          <w:sz w:val="26"/>
          <w:szCs w:val="26"/>
        </w:rPr>
        <w:t>9 класс</w:t>
      </w:r>
    </w:p>
    <w:p w:rsidR="00137547" w:rsidRPr="00AB4C94" w:rsidRDefault="00137547" w:rsidP="00AB4C94">
      <w:pPr>
        <w:pStyle w:val="a5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Ручная деревообработка:</w:t>
      </w:r>
    </w:p>
    <w:p w:rsidR="00137547" w:rsidRPr="00AB4C94" w:rsidRDefault="00137547" w:rsidP="00427CEA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чертёж практического задания, с техническим заданием и картой пооперационного контроля;</w:t>
      </w:r>
    </w:p>
    <w:p w:rsidR="00137547" w:rsidRPr="00AB4C94" w:rsidRDefault="00137547" w:rsidP="00427CEA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lastRenderedPageBreak/>
        <w:t>заготовка для изготовления изделия – фанера 60х45х6 мм, без дефектов, (иметь 20% запас заготовок);</w:t>
      </w:r>
    </w:p>
    <w:p w:rsidR="00137547" w:rsidRPr="00AB4C94" w:rsidRDefault="00137547" w:rsidP="00427CEA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столярный верстак с оснасткой и инструментами: разметочными (линейка 300 мм, угольник столярный, циркуль, карандаш, шило), ручной лобзик с оснасткой и набором пилок, набор надфилей, шлифовальная бумага средней зернистости на тканевой основе, щётка-смётка;</w:t>
      </w:r>
    </w:p>
    <w:p w:rsidR="00137547" w:rsidRPr="00AB4C94" w:rsidRDefault="00137547" w:rsidP="00427CEA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сверлильный станок (или аккумуляторная дрель-шуруповёрт), сверло по дереву (Ø6 мм), защитные очки;</w:t>
      </w:r>
    </w:p>
    <w:p w:rsidR="00137547" w:rsidRPr="00AB4C94" w:rsidRDefault="00137547" w:rsidP="00427CEA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инструменты для декоративной отделки по выбору участника.</w:t>
      </w:r>
    </w:p>
    <w:p w:rsidR="00137547" w:rsidRPr="00AB4C94" w:rsidRDefault="00137547" w:rsidP="00AB4C94">
      <w:pPr>
        <w:pStyle w:val="a5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Ручная металлообработка:</w:t>
      </w:r>
    </w:p>
    <w:p w:rsidR="00137547" w:rsidRPr="00AB4C94" w:rsidRDefault="00137547" w:rsidP="004D1235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чертёж практического задания, с техническим заданием и картой пооперационного контроля;</w:t>
      </w:r>
    </w:p>
    <w:p w:rsidR="00137547" w:rsidRPr="00AB4C94" w:rsidRDefault="00137547" w:rsidP="004D1235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заготовка для изготовления изделия – Ст3 60х30х2 мм, очищенная от масла, ржавчины, грязи (иметь 20% запас заготовок);</w:t>
      </w:r>
    </w:p>
    <w:p w:rsidR="00137547" w:rsidRPr="00AB4C94" w:rsidRDefault="00137547" w:rsidP="004D1235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слесарный верстак с оснасткой и инструментами: разметочными (линейка слесарная, чертилка), слесарная ножовка, зубило, молоток слесарный, кернер, личные напильники, набор надфилей, шлифовальная бумага средней зернистости на тканевой основе, деревянные и металлические губки, щётка-смётка.</w:t>
      </w:r>
    </w:p>
    <w:p w:rsidR="00137547" w:rsidRPr="00AB4C94" w:rsidRDefault="00137547" w:rsidP="004D1235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сверлильный станок (или аккумуляторная дрель-шуруповёрт), сверло Ø4,защитные очки.</w:t>
      </w:r>
    </w:p>
    <w:p w:rsidR="00137547" w:rsidRPr="00AB4C94" w:rsidRDefault="00137547" w:rsidP="00EC1B88">
      <w:pPr>
        <w:pStyle w:val="a5"/>
        <w:jc w:val="center"/>
        <w:rPr>
          <w:sz w:val="26"/>
          <w:szCs w:val="26"/>
        </w:rPr>
      </w:pPr>
      <w:r w:rsidRPr="00AB4C94">
        <w:rPr>
          <w:sz w:val="26"/>
          <w:szCs w:val="26"/>
        </w:rPr>
        <w:t>10-11 класс</w:t>
      </w:r>
    </w:p>
    <w:p w:rsidR="00137547" w:rsidRPr="00AB4C94" w:rsidRDefault="00137547" w:rsidP="00AB4C94">
      <w:pPr>
        <w:pStyle w:val="a5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Ручная деревообработка:</w:t>
      </w:r>
    </w:p>
    <w:p w:rsidR="00137547" w:rsidRPr="00AB4C94" w:rsidRDefault="00137547" w:rsidP="00016374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практическое задание с техническими условиями и картой пооперационного контроля;</w:t>
      </w:r>
    </w:p>
    <w:p w:rsidR="00137547" w:rsidRPr="00AB4C94" w:rsidRDefault="00137547" w:rsidP="00016374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планшет для черчения, два листа бумаги А4, карандаши, линейка, циркуль, ластик;</w:t>
      </w:r>
    </w:p>
    <w:p w:rsidR="00137547" w:rsidRPr="00AB4C94" w:rsidRDefault="00137547" w:rsidP="00016374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заготовка для изготовления изделия – фанера 300х120х6 мм, без дефектов, (иметь 20% запас заготовок);</w:t>
      </w:r>
    </w:p>
    <w:p w:rsidR="00137547" w:rsidRPr="00AB4C94" w:rsidRDefault="00137547" w:rsidP="00016374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столярный верстак с оснасткой и инструментами: разметочными (линейка 300 мм, угольник столярный, циркуль, карандаш, шило), ручной лобзик с оснасткой и набором пилок, набор надфилей, шлифовальная бумага мелкой зернистости на тканевой основе, щётка-смётка;</w:t>
      </w:r>
    </w:p>
    <w:p w:rsidR="00137547" w:rsidRPr="00AB4C94" w:rsidRDefault="00137547" w:rsidP="00016374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сверлильный станок (или аккумуляторная дрель-шуруповёрт), с набором свёрл по дереву (Ø3 – Ø10 мм), защитные очки.</w:t>
      </w:r>
    </w:p>
    <w:p w:rsidR="00137547" w:rsidRPr="00AB4C94" w:rsidRDefault="00137547" w:rsidP="00AB4C94">
      <w:pPr>
        <w:pStyle w:val="a5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Ручная металлообработка:</w:t>
      </w:r>
    </w:p>
    <w:p w:rsidR="00137547" w:rsidRPr="00AB4C94" w:rsidRDefault="00137547" w:rsidP="00127A40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эскиз практического задания, с техническим заданием и картой пооперационного контроля;</w:t>
      </w:r>
    </w:p>
    <w:p w:rsidR="00137547" w:rsidRPr="00AB4C94" w:rsidRDefault="00137547" w:rsidP="00127A40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планшет для черчения, два листа бумаги А4, карандаши, линейка, циркуль, ластик;</w:t>
      </w:r>
    </w:p>
    <w:p w:rsidR="00137547" w:rsidRPr="00AB4C94" w:rsidRDefault="00137547" w:rsidP="00127A40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заготовка для изготовления изделия – сталь Ст3, 75х55х2 мм, очищенные от масла, ржавчины, грязи (иметь 20% запас заготовок);</w:t>
      </w:r>
    </w:p>
    <w:p w:rsidR="00137547" w:rsidRPr="00AB4C94" w:rsidRDefault="00137547" w:rsidP="00127A40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 xml:space="preserve">слесарный верстак с оснасткой и инструментами: разметочными (линейка слесарная, чертилка), слесарная ножовка или зубило и молотокслесарный, кернер, личные напильники, шлифовальная бумага мелкой зернистости на тканевой основе, деревянные и металлические губки, щётка-смётка; </w:t>
      </w:r>
    </w:p>
    <w:p w:rsidR="00137547" w:rsidRPr="00AB4C94" w:rsidRDefault="00137547" w:rsidP="00127A40">
      <w:pPr>
        <w:pStyle w:val="a5"/>
        <w:numPr>
          <w:ilvl w:val="0"/>
          <w:numId w:val="42"/>
        </w:numPr>
        <w:ind w:left="-284" w:firstLine="993"/>
        <w:jc w:val="both"/>
        <w:rPr>
          <w:sz w:val="26"/>
          <w:szCs w:val="26"/>
        </w:rPr>
      </w:pPr>
      <w:r w:rsidRPr="00AB4C94">
        <w:rPr>
          <w:sz w:val="26"/>
          <w:szCs w:val="26"/>
        </w:rPr>
        <w:t>сверлильный станок, набор свёрл Ø4-10 мм, ключ для патрона, приспособления для закрепления заготовки, защитные очки.</w:t>
      </w:r>
    </w:p>
    <w:p w:rsidR="00157896" w:rsidRPr="00AB4C94" w:rsidRDefault="0093288F" w:rsidP="0093288F">
      <w:pPr>
        <w:pStyle w:val="a5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157896" w:rsidRPr="00AB4C94">
        <w:rPr>
          <w:sz w:val="26"/>
          <w:szCs w:val="26"/>
        </w:rPr>
        <w:t>Перед началом работ проводится инструктаж по технике безопасности. Во время проведения практического конкурса в мастерских должен находиться дежурный и учитель технологии. В день проведения практического конкурса в школе должен присутствовать медицинский работник</w:t>
      </w:r>
      <w:r w:rsidR="004A5440">
        <w:rPr>
          <w:sz w:val="26"/>
          <w:szCs w:val="26"/>
        </w:rPr>
        <w:t>.</w:t>
      </w:r>
    </w:p>
    <w:p w:rsidR="00157896" w:rsidRPr="00AB4C94" w:rsidRDefault="00157896" w:rsidP="00AB4C94">
      <w:pPr>
        <w:pStyle w:val="a5"/>
        <w:jc w:val="both"/>
        <w:rPr>
          <w:sz w:val="26"/>
          <w:szCs w:val="26"/>
        </w:rPr>
      </w:pPr>
    </w:p>
    <w:p w:rsidR="00920CD8" w:rsidRPr="00A5574E" w:rsidRDefault="00920CD8" w:rsidP="002524F7">
      <w:pPr>
        <w:numPr>
          <w:ilvl w:val="0"/>
          <w:numId w:val="29"/>
        </w:numPr>
        <w:ind w:left="-284" w:firstLine="0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A5574E">
        <w:rPr>
          <w:rFonts w:eastAsia="Calibri"/>
          <w:b/>
          <w:bCs/>
          <w:sz w:val="26"/>
          <w:szCs w:val="26"/>
          <w:lang w:eastAsia="en-US"/>
        </w:rPr>
        <w:t>Перечень справочных материалов, средств связи и электронно-вычислительной техники, разрешенных к использованию во время проведения школьного этапа олимпиады</w:t>
      </w:r>
    </w:p>
    <w:p w:rsidR="00C328C2" w:rsidRPr="00A5574E" w:rsidRDefault="00C328C2" w:rsidP="002524F7">
      <w:pPr>
        <w:pStyle w:val="a3"/>
        <w:widowControl w:val="0"/>
        <w:numPr>
          <w:ilvl w:val="1"/>
          <w:numId w:val="29"/>
        </w:numPr>
        <w:tabs>
          <w:tab w:val="left" w:pos="1134"/>
        </w:tabs>
        <w:ind w:left="-284" w:firstLine="993"/>
        <w:jc w:val="both"/>
        <w:rPr>
          <w:rFonts w:ascii="Times New Roman" w:hAnsi="Times New Roman"/>
          <w:color w:val="000000"/>
          <w:sz w:val="26"/>
          <w:szCs w:val="26"/>
        </w:rPr>
      </w:pPr>
      <w:r w:rsidRPr="00A5574E">
        <w:rPr>
          <w:rFonts w:ascii="Times New Roman" w:hAnsi="Times New Roman"/>
          <w:color w:val="000000"/>
          <w:sz w:val="26"/>
          <w:szCs w:val="26"/>
        </w:rPr>
        <w:t>Во время работы над заданиями участник школьного этапа олимпиады имеет право пользоваться канцелярскими</w:t>
      </w:r>
      <w:r w:rsidR="00137547" w:rsidRPr="00A5574E">
        <w:rPr>
          <w:rFonts w:ascii="Times New Roman" w:hAnsi="Times New Roman"/>
          <w:color w:val="000000"/>
          <w:sz w:val="26"/>
          <w:szCs w:val="26"/>
        </w:rPr>
        <w:t xml:space="preserve"> и чертежными </w:t>
      </w:r>
      <w:r w:rsidRPr="00A5574E">
        <w:rPr>
          <w:rFonts w:ascii="Times New Roman" w:hAnsi="Times New Roman"/>
          <w:color w:val="000000"/>
          <w:sz w:val="26"/>
          <w:szCs w:val="26"/>
        </w:rPr>
        <w:t xml:space="preserve"> принадлежностями (ручка с чернилами синего цвета, карандаш, линейка, циркуль, транспортир, листы для черновика) наряду с выданными оргкомитетом.</w:t>
      </w:r>
    </w:p>
    <w:p w:rsidR="00C328C2" w:rsidRPr="002524F7" w:rsidRDefault="00C328C2" w:rsidP="002524F7">
      <w:pPr>
        <w:pStyle w:val="a3"/>
        <w:widowControl w:val="0"/>
        <w:numPr>
          <w:ilvl w:val="1"/>
          <w:numId w:val="29"/>
        </w:numPr>
        <w:tabs>
          <w:tab w:val="left" w:pos="1134"/>
        </w:tabs>
        <w:ind w:left="-284" w:firstLine="993"/>
        <w:jc w:val="both"/>
        <w:rPr>
          <w:rFonts w:ascii="Times New Roman" w:hAnsi="Times New Roman"/>
          <w:color w:val="000000"/>
          <w:sz w:val="26"/>
          <w:szCs w:val="26"/>
        </w:rPr>
      </w:pPr>
      <w:r w:rsidRPr="002524F7">
        <w:rPr>
          <w:rFonts w:ascii="Times New Roman" w:hAnsi="Times New Roman"/>
          <w:color w:val="000000"/>
          <w:sz w:val="26"/>
          <w:szCs w:val="26"/>
        </w:rPr>
        <w:t>В образовательной организации – месте проведения школьного этапа олимпиады (далее – ОО – место проведения олимпиады) до момента окончания времени, отведенного на выполнение олимпиадных заданий, участнику запрещается выносить из кабинета и мест проведения школьного этапа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C328C2" w:rsidRPr="002524F7" w:rsidRDefault="00C328C2" w:rsidP="002524F7">
      <w:pPr>
        <w:pStyle w:val="a3"/>
        <w:widowControl w:val="0"/>
        <w:numPr>
          <w:ilvl w:val="1"/>
          <w:numId w:val="29"/>
        </w:numPr>
        <w:tabs>
          <w:tab w:val="left" w:pos="1134"/>
        </w:tabs>
        <w:ind w:left="-284" w:firstLine="993"/>
        <w:jc w:val="both"/>
        <w:rPr>
          <w:rFonts w:ascii="Times New Roman" w:hAnsi="Times New Roman"/>
          <w:color w:val="000000"/>
          <w:sz w:val="26"/>
          <w:szCs w:val="26"/>
        </w:rPr>
      </w:pPr>
      <w:r w:rsidRPr="002524F7">
        <w:rPr>
          <w:rFonts w:ascii="Times New Roman" w:hAnsi="Times New Roman"/>
          <w:color w:val="000000"/>
          <w:sz w:val="26"/>
          <w:szCs w:val="26"/>
        </w:rPr>
        <w:t>В ОО – месте проведения олимпиады представителям организатора, оргкомитету, жюри, общественным наблюдателям, должностным лицам Министерства, Роспотребнадзора, органов исполнительной власти субъектов РФ, осуществляющих государственное управление в сфере образования, медицинским работникам, техническим специалистам, представителям средств массовой информации, а также сопровождающим участников лицам запрещается оказывать содействие участникам школьного этапа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6254BF" w:rsidRPr="002524F7" w:rsidRDefault="00E55A03" w:rsidP="002524F7">
      <w:pPr>
        <w:pStyle w:val="a3"/>
        <w:widowControl w:val="0"/>
        <w:numPr>
          <w:ilvl w:val="1"/>
          <w:numId w:val="29"/>
        </w:numPr>
        <w:tabs>
          <w:tab w:val="left" w:pos="1134"/>
        </w:tabs>
        <w:ind w:left="-284" w:firstLine="993"/>
        <w:jc w:val="both"/>
        <w:rPr>
          <w:rFonts w:ascii="Times New Roman" w:hAnsi="Times New Roman"/>
          <w:color w:val="000000"/>
          <w:sz w:val="26"/>
          <w:szCs w:val="26"/>
        </w:rPr>
      </w:pPr>
      <w:r w:rsidRPr="002524F7">
        <w:rPr>
          <w:rFonts w:ascii="Times New Roman" w:hAnsi="Times New Roman"/>
          <w:color w:val="000000"/>
          <w:sz w:val="26"/>
          <w:szCs w:val="26"/>
        </w:rPr>
        <w:t>Запрещается</w:t>
      </w:r>
      <w:r w:rsidR="006254BF" w:rsidRPr="002524F7">
        <w:rPr>
          <w:rFonts w:ascii="Times New Roman" w:hAnsi="Times New Roman"/>
          <w:color w:val="000000"/>
          <w:sz w:val="26"/>
          <w:szCs w:val="26"/>
        </w:rPr>
        <w:t xml:space="preserve"> использование</w:t>
      </w:r>
      <w:r w:rsidRPr="002524F7">
        <w:rPr>
          <w:rFonts w:ascii="Times New Roman" w:hAnsi="Times New Roman"/>
          <w:color w:val="000000"/>
          <w:sz w:val="26"/>
          <w:szCs w:val="26"/>
        </w:rPr>
        <w:t xml:space="preserve"> калькуляторов и справочных материалов, принесенных с собой участниками олимпиады, а так же средствами связи и электронно–вычислительной техникой.</w:t>
      </w:r>
      <w:r w:rsidR="004F506E" w:rsidRPr="002524F7">
        <w:rPr>
          <w:rFonts w:ascii="Times New Roman" w:hAnsi="Times New Roman"/>
          <w:color w:val="000000"/>
          <w:sz w:val="26"/>
          <w:szCs w:val="26"/>
        </w:rPr>
        <w:t xml:space="preserve"> При выполнении заданий </w:t>
      </w:r>
      <w:r w:rsidR="004F5076" w:rsidRPr="002524F7">
        <w:rPr>
          <w:rFonts w:ascii="Times New Roman" w:hAnsi="Times New Roman"/>
          <w:color w:val="000000"/>
          <w:sz w:val="26"/>
          <w:szCs w:val="26"/>
        </w:rPr>
        <w:t>допускается использование только тех справочных материалов и вычислительной техники, которая предоставляется организатором при необходимости.</w:t>
      </w:r>
    </w:p>
    <w:p w:rsidR="00E55A03" w:rsidRPr="00A5574E" w:rsidRDefault="006254BF" w:rsidP="001B3925">
      <w:pPr>
        <w:numPr>
          <w:ilvl w:val="0"/>
          <w:numId w:val="29"/>
        </w:numPr>
        <w:tabs>
          <w:tab w:val="left" w:pos="1276"/>
        </w:tabs>
        <w:ind w:hanging="674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A5574E">
        <w:rPr>
          <w:rFonts w:eastAsia="Calibri"/>
          <w:b/>
          <w:sz w:val="26"/>
          <w:szCs w:val="26"/>
          <w:lang w:eastAsia="en-US"/>
        </w:rPr>
        <w:t>Критерии и методики оценивания выполненных олимпиадных заданий</w:t>
      </w:r>
    </w:p>
    <w:p w:rsidR="00C328C2" w:rsidRPr="00A5574E" w:rsidRDefault="00C328C2" w:rsidP="00AB0C6F">
      <w:pPr>
        <w:pStyle w:val="a3"/>
        <w:numPr>
          <w:ilvl w:val="1"/>
          <w:numId w:val="29"/>
        </w:numPr>
        <w:tabs>
          <w:tab w:val="left" w:pos="851"/>
          <w:tab w:val="left" w:pos="1276"/>
        </w:tabs>
        <w:ind w:left="-284" w:firstLine="993"/>
        <w:jc w:val="both"/>
        <w:rPr>
          <w:rFonts w:ascii="Times New Roman" w:hAnsi="Times New Roman"/>
          <w:bCs/>
          <w:sz w:val="26"/>
          <w:szCs w:val="26"/>
        </w:rPr>
      </w:pPr>
      <w:r w:rsidRPr="00A5574E">
        <w:rPr>
          <w:rFonts w:ascii="Times New Roman" w:hAnsi="Times New Roman"/>
          <w:bCs/>
          <w:sz w:val="26"/>
          <w:szCs w:val="26"/>
        </w:rPr>
        <w:t>Критерии и методики оценивания выполненных олимпиадных заданий школьного этапа олимпиады разработаны муниципальной предметно-методической комиссией по технологии с учётом методических рекомендаций Центральных предметно-методических комиссий всероссийской олимпиады школьников.</w:t>
      </w:r>
    </w:p>
    <w:p w:rsidR="00C328C2" w:rsidRPr="00A5574E" w:rsidRDefault="00C328C2" w:rsidP="00AB0C6F">
      <w:pPr>
        <w:pStyle w:val="a3"/>
        <w:numPr>
          <w:ilvl w:val="1"/>
          <w:numId w:val="29"/>
        </w:numPr>
        <w:tabs>
          <w:tab w:val="left" w:pos="851"/>
          <w:tab w:val="left" w:pos="1276"/>
        </w:tabs>
        <w:ind w:left="-284" w:firstLine="993"/>
        <w:jc w:val="both"/>
        <w:rPr>
          <w:rFonts w:ascii="Times New Roman" w:hAnsi="Times New Roman"/>
          <w:bCs/>
          <w:sz w:val="26"/>
          <w:szCs w:val="26"/>
        </w:rPr>
      </w:pPr>
      <w:r w:rsidRPr="00A5574E">
        <w:rPr>
          <w:rFonts w:ascii="Times New Roman" w:hAnsi="Times New Roman"/>
          <w:bCs/>
          <w:sz w:val="26"/>
          <w:szCs w:val="26"/>
        </w:rPr>
        <w:t>Оцениванию олимпиадных работ подлежат чистовые варианты письменных работ участников школьного этапа олимпиады, черновые записи не проверяются и при оценивании не учитываются.</w:t>
      </w:r>
    </w:p>
    <w:p w:rsidR="00C328C2" w:rsidRPr="00A5574E" w:rsidRDefault="00C328C2" w:rsidP="00AB0C6F">
      <w:pPr>
        <w:pStyle w:val="a3"/>
        <w:numPr>
          <w:ilvl w:val="1"/>
          <w:numId w:val="29"/>
        </w:numPr>
        <w:tabs>
          <w:tab w:val="left" w:pos="851"/>
          <w:tab w:val="left" w:pos="1276"/>
        </w:tabs>
        <w:ind w:left="-284" w:firstLine="993"/>
        <w:jc w:val="both"/>
        <w:rPr>
          <w:rFonts w:ascii="Times New Roman" w:hAnsi="Times New Roman"/>
          <w:bCs/>
          <w:sz w:val="26"/>
          <w:szCs w:val="26"/>
        </w:rPr>
      </w:pPr>
      <w:r w:rsidRPr="00A5574E">
        <w:rPr>
          <w:rFonts w:ascii="Times New Roman" w:hAnsi="Times New Roman"/>
          <w:bCs/>
          <w:sz w:val="26"/>
          <w:szCs w:val="26"/>
        </w:rPr>
        <w:t>Жюри школьного этапа олимпиады (далее – жюри) осуществляют оценивание работ участников, исходя из разработанной муниципальной предметно-методической комиссией системы оценивания.</w:t>
      </w:r>
    </w:p>
    <w:p w:rsidR="00E55A03" w:rsidRPr="00AB0C6F" w:rsidRDefault="00E55A03" w:rsidP="00AB0C6F">
      <w:pPr>
        <w:pStyle w:val="a3"/>
        <w:numPr>
          <w:ilvl w:val="1"/>
          <w:numId w:val="29"/>
        </w:numPr>
        <w:tabs>
          <w:tab w:val="left" w:pos="851"/>
          <w:tab w:val="left" w:pos="1276"/>
        </w:tabs>
        <w:ind w:left="-284" w:firstLine="993"/>
        <w:jc w:val="both"/>
        <w:rPr>
          <w:rFonts w:ascii="Times New Roman" w:hAnsi="Times New Roman"/>
          <w:bCs/>
          <w:sz w:val="26"/>
          <w:szCs w:val="26"/>
        </w:rPr>
      </w:pPr>
      <w:r w:rsidRPr="00AB0C6F">
        <w:rPr>
          <w:rFonts w:ascii="Times New Roman" w:hAnsi="Times New Roman"/>
          <w:bCs/>
          <w:sz w:val="26"/>
          <w:szCs w:val="26"/>
        </w:rPr>
        <w:t>Число выставленных баллов определяется с учетом полноты и правильности выполнения задания.</w:t>
      </w:r>
    </w:p>
    <w:p w:rsidR="00920CD8" w:rsidRPr="00AB0C6F" w:rsidRDefault="004F5076" w:rsidP="00AB0C6F">
      <w:pPr>
        <w:pStyle w:val="a3"/>
        <w:numPr>
          <w:ilvl w:val="1"/>
          <w:numId w:val="29"/>
        </w:numPr>
        <w:tabs>
          <w:tab w:val="left" w:pos="851"/>
          <w:tab w:val="left" w:pos="1276"/>
        </w:tabs>
        <w:ind w:left="-284" w:firstLine="993"/>
        <w:jc w:val="both"/>
        <w:rPr>
          <w:rFonts w:ascii="Times New Roman" w:hAnsi="Times New Roman"/>
          <w:bCs/>
          <w:sz w:val="26"/>
          <w:szCs w:val="26"/>
        </w:rPr>
      </w:pPr>
      <w:r w:rsidRPr="00AB0C6F">
        <w:rPr>
          <w:rFonts w:ascii="Times New Roman" w:hAnsi="Times New Roman"/>
          <w:bCs/>
          <w:sz w:val="26"/>
          <w:szCs w:val="26"/>
        </w:rPr>
        <w:lastRenderedPageBreak/>
        <w:t>Оценка выполнения участником любого задания не может быть отрицательной, минимальная оценка, выставляемая за выполнение отдельно взятого задания, 0 баллов.</w:t>
      </w:r>
    </w:p>
    <w:p w:rsidR="004F5076" w:rsidRPr="00A5574E" w:rsidRDefault="004F5076" w:rsidP="00AB0C6F">
      <w:pPr>
        <w:pStyle w:val="a3"/>
        <w:numPr>
          <w:ilvl w:val="1"/>
          <w:numId w:val="29"/>
        </w:numPr>
        <w:tabs>
          <w:tab w:val="left" w:pos="993"/>
          <w:tab w:val="left" w:pos="1276"/>
        </w:tabs>
        <w:ind w:hanging="11"/>
        <w:rPr>
          <w:rFonts w:ascii="Times New Roman" w:hAnsi="Times New Roman"/>
          <w:sz w:val="26"/>
          <w:szCs w:val="26"/>
          <w:u w:val="single"/>
        </w:rPr>
      </w:pPr>
      <w:r w:rsidRPr="00AB0C6F">
        <w:rPr>
          <w:rFonts w:ascii="Times New Roman" w:hAnsi="Times New Roman"/>
          <w:bCs/>
          <w:sz w:val="26"/>
          <w:szCs w:val="26"/>
        </w:rPr>
        <w:t>Критерии и методики оценивания</w:t>
      </w:r>
      <w:r w:rsidR="00D776C8" w:rsidRPr="00AB0C6F">
        <w:rPr>
          <w:rFonts w:ascii="Times New Roman" w:hAnsi="Times New Roman"/>
          <w:bCs/>
          <w:sz w:val="26"/>
          <w:szCs w:val="26"/>
        </w:rPr>
        <w:t xml:space="preserve"> теоретического тура в номинации</w:t>
      </w:r>
      <w:r w:rsidRPr="00AB0C6F">
        <w:rPr>
          <w:rFonts w:ascii="Times New Roman" w:hAnsi="Times New Roman"/>
          <w:bCs/>
          <w:sz w:val="26"/>
          <w:szCs w:val="26"/>
        </w:rPr>
        <w:t xml:space="preserve"> </w:t>
      </w:r>
      <w:r w:rsidRPr="00A5574E">
        <w:rPr>
          <w:rFonts w:ascii="Times New Roman" w:hAnsi="Times New Roman"/>
          <w:sz w:val="26"/>
          <w:szCs w:val="26"/>
          <w:u w:val="single"/>
        </w:rPr>
        <w:t>«Культура дома и декоративно-прикладное творчество»:</w:t>
      </w:r>
    </w:p>
    <w:p w:rsidR="003922A9" w:rsidRPr="00D6677C" w:rsidRDefault="004F5076" w:rsidP="009C641A">
      <w:pPr>
        <w:pStyle w:val="a5"/>
        <w:ind w:hanging="284"/>
        <w:rPr>
          <w:sz w:val="26"/>
          <w:szCs w:val="26"/>
        </w:rPr>
      </w:pPr>
      <w:r w:rsidRPr="00D6677C">
        <w:rPr>
          <w:sz w:val="26"/>
          <w:szCs w:val="26"/>
        </w:rPr>
        <w:t>5</w:t>
      </w:r>
      <w:r w:rsidR="003922A9" w:rsidRPr="00D6677C">
        <w:rPr>
          <w:sz w:val="26"/>
          <w:szCs w:val="26"/>
        </w:rPr>
        <w:t xml:space="preserve"> </w:t>
      </w:r>
      <w:r w:rsidR="00A05E04" w:rsidRPr="00D6677C">
        <w:rPr>
          <w:sz w:val="26"/>
          <w:szCs w:val="26"/>
        </w:rPr>
        <w:t>класс</w:t>
      </w:r>
      <w:r w:rsidR="00634929">
        <w:rPr>
          <w:sz w:val="26"/>
          <w:szCs w:val="26"/>
        </w:rPr>
        <w:t xml:space="preserve"> – к</w:t>
      </w:r>
      <w:r w:rsidR="003922A9" w:rsidRPr="00D6677C">
        <w:rPr>
          <w:sz w:val="26"/>
          <w:szCs w:val="26"/>
        </w:rPr>
        <w:t>аждый правильный ответ в заданиях с 1 по 25 оценивается в 1 балл.</w:t>
      </w:r>
    </w:p>
    <w:p w:rsidR="004F5076" w:rsidRPr="00D6677C" w:rsidRDefault="003922A9" w:rsidP="009C641A">
      <w:pPr>
        <w:pStyle w:val="a5"/>
        <w:ind w:hanging="284"/>
        <w:rPr>
          <w:sz w:val="26"/>
          <w:szCs w:val="26"/>
        </w:rPr>
      </w:pPr>
      <w:r w:rsidRPr="00D6677C">
        <w:rPr>
          <w:sz w:val="26"/>
          <w:szCs w:val="26"/>
        </w:rPr>
        <w:t>6 класс</w:t>
      </w:r>
      <w:r w:rsidR="00634929">
        <w:rPr>
          <w:sz w:val="26"/>
          <w:szCs w:val="26"/>
        </w:rPr>
        <w:t xml:space="preserve"> – к</w:t>
      </w:r>
      <w:r w:rsidRPr="00D6677C">
        <w:rPr>
          <w:sz w:val="26"/>
          <w:szCs w:val="26"/>
        </w:rPr>
        <w:t>аждый правильный ответ в заданиях с 1 по 20 оценивается в 1 балл.</w:t>
      </w:r>
    </w:p>
    <w:p w:rsidR="003922A9" w:rsidRPr="00D6677C" w:rsidRDefault="003922A9" w:rsidP="009C641A">
      <w:pPr>
        <w:pStyle w:val="a5"/>
        <w:ind w:hanging="284"/>
        <w:rPr>
          <w:sz w:val="26"/>
          <w:szCs w:val="26"/>
        </w:rPr>
      </w:pPr>
      <w:r w:rsidRPr="00D6677C">
        <w:rPr>
          <w:sz w:val="26"/>
          <w:szCs w:val="26"/>
        </w:rPr>
        <w:t xml:space="preserve">7 класс – </w:t>
      </w:r>
      <w:r w:rsidR="00634929">
        <w:rPr>
          <w:sz w:val="26"/>
          <w:szCs w:val="26"/>
        </w:rPr>
        <w:t>к</w:t>
      </w:r>
      <w:r w:rsidR="0008744D" w:rsidRPr="00D6677C">
        <w:rPr>
          <w:sz w:val="26"/>
          <w:szCs w:val="26"/>
        </w:rPr>
        <w:t>аждый правильный ответ в заданиях с 1 по 20 оценивается в 1 балл.</w:t>
      </w:r>
    </w:p>
    <w:p w:rsidR="003922A9" w:rsidRPr="00D6677C" w:rsidRDefault="003922A9" w:rsidP="00DD2898">
      <w:pPr>
        <w:ind w:left="-284"/>
        <w:jc w:val="both"/>
        <w:rPr>
          <w:sz w:val="26"/>
          <w:szCs w:val="26"/>
        </w:rPr>
      </w:pPr>
      <w:r w:rsidRPr="00D6677C">
        <w:rPr>
          <w:sz w:val="26"/>
          <w:szCs w:val="26"/>
        </w:rPr>
        <w:t xml:space="preserve">8-9  классы – </w:t>
      </w:r>
      <w:r w:rsidR="00846FCE">
        <w:rPr>
          <w:sz w:val="26"/>
          <w:szCs w:val="26"/>
        </w:rPr>
        <w:t>з</w:t>
      </w:r>
      <w:r w:rsidR="0008744D" w:rsidRPr="00D6677C">
        <w:rPr>
          <w:sz w:val="26"/>
          <w:szCs w:val="26"/>
        </w:rPr>
        <w:t>а каждое правильно выполненное полностью тестовое задание (№№ 1–11, 13–20) выставляется 1 балл.</w:t>
      </w:r>
      <w:r w:rsidR="00DD2898">
        <w:rPr>
          <w:sz w:val="26"/>
          <w:szCs w:val="26"/>
        </w:rPr>
        <w:t xml:space="preserve"> </w:t>
      </w:r>
      <w:r w:rsidR="0008744D" w:rsidRPr="00D6677C">
        <w:rPr>
          <w:sz w:val="26"/>
          <w:szCs w:val="26"/>
        </w:rPr>
        <w:t>За правильно выполненное полностью тестовое задание № 12 выставляется 6 баллов.</w:t>
      </w:r>
    </w:p>
    <w:p w:rsidR="003922A9" w:rsidRPr="00D6677C" w:rsidRDefault="003922A9" w:rsidP="000A566E">
      <w:pPr>
        <w:pStyle w:val="Default"/>
        <w:ind w:left="-284"/>
        <w:rPr>
          <w:sz w:val="26"/>
          <w:szCs w:val="26"/>
        </w:rPr>
      </w:pPr>
      <w:r w:rsidRPr="00D6677C">
        <w:rPr>
          <w:sz w:val="26"/>
          <w:szCs w:val="26"/>
        </w:rPr>
        <w:t xml:space="preserve">10-11 классы – </w:t>
      </w:r>
      <w:r w:rsidR="0008744D" w:rsidRPr="00D6677C">
        <w:rPr>
          <w:sz w:val="26"/>
          <w:szCs w:val="26"/>
        </w:rPr>
        <w:t xml:space="preserve">За каждое правильно выполненное полностью тестовое задание </w:t>
      </w:r>
      <w:r w:rsidR="0008744D" w:rsidRPr="00D6677C">
        <w:rPr>
          <w:bCs/>
          <w:sz w:val="26"/>
          <w:szCs w:val="26"/>
        </w:rPr>
        <w:t>(№№ 1 – 19</w:t>
      </w:r>
      <w:r w:rsidR="0008744D" w:rsidRPr="00D6677C">
        <w:rPr>
          <w:sz w:val="26"/>
          <w:szCs w:val="26"/>
        </w:rPr>
        <w:t xml:space="preserve">) выставляется 1 балл. За правильно выполненное полностью тестовое задание </w:t>
      </w:r>
      <w:r w:rsidR="0008744D" w:rsidRPr="00D6677C">
        <w:rPr>
          <w:bCs/>
          <w:sz w:val="26"/>
          <w:szCs w:val="26"/>
        </w:rPr>
        <w:t xml:space="preserve">№ 20 </w:t>
      </w:r>
      <w:r w:rsidR="0008744D" w:rsidRPr="00D6677C">
        <w:rPr>
          <w:sz w:val="26"/>
          <w:szCs w:val="26"/>
        </w:rPr>
        <w:t xml:space="preserve">выставляется 11 баллов. </w:t>
      </w:r>
    </w:p>
    <w:p w:rsidR="00A05E04" w:rsidRPr="00A5574E" w:rsidRDefault="00A05E04" w:rsidP="00A05E04">
      <w:pPr>
        <w:ind w:firstLine="709"/>
        <w:jc w:val="both"/>
        <w:rPr>
          <w:sz w:val="26"/>
          <w:szCs w:val="26"/>
        </w:rPr>
      </w:pPr>
      <w:r w:rsidRPr="00A5574E">
        <w:rPr>
          <w:sz w:val="26"/>
          <w:szCs w:val="26"/>
        </w:rPr>
        <w:t>Максимальное количество баллов за теоретический тур: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7"/>
        <w:gridCol w:w="4687"/>
      </w:tblGrid>
      <w:tr w:rsidR="00A05E04" w:rsidRPr="00A5574E" w:rsidTr="003479AC">
        <w:tc>
          <w:tcPr>
            <w:tcW w:w="2500" w:type="pct"/>
            <w:vAlign w:val="center"/>
          </w:tcPr>
          <w:p w:rsidR="00A05E04" w:rsidRPr="00A5574E" w:rsidRDefault="00A05E04" w:rsidP="003479A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5574E">
              <w:rPr>
                <w:rFonts w:eastAsia="Calibri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500" w:type="pct"/>
            <w:vAlign w:val="center"/>
          </w:tcPr>
          <w:p w:rsidR="00A05E04" w:rsidRPr="00A5574E" w:rsidRDefault="00A05E04" w:rsidP="003479A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5574E">
              <w:rPr>
                <w:rFonts w:eastAsia="Calibri"/>
                <w:color w:val="000000"/>
                <w:sz w:val="26"/>
                <w:szCs w:val="26"/>
              </w:rPr>
              <w:t>Всего баллов</w:t>
            </w:r>
          </w:p>
        </w:tc>
      </w:tr>
      <w:tr w:rsidR="00A05E04" w:rsidRPr="00A5574E" w:rsidTr="003479AC">
        <w:tc>
          <w:tcPr>
            <w:tcW w:w="2500" w:type="pct"/>
            <w:vAlign w:val="center"/>
          </w:tcPr>
          <w:p w:rsidR="00A05E04" w:rsidRPr="00A5574E" w:rsidRDefault="00A05E04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500" w:type="pct"/>
            <w:vAlign w:val="center"/>
          </w:tcPr>
          <w:p w:rsidR="00A05E04" w:rsidRPr="00A5574E" w:rsidRDefault="003922A9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25</w:t>
            </w:r>
          </w:p>
        </w:tc>
      </w:tr>
      <w:tr w:rsidR="00A05E04" w:rsidRPr="00A5574E" w:rsidTr="003479AC">
        <w:tc>
          <w:tcPr>
            <w:tcW w:w="2500" w:type="pct"/>
            <w:vAlign w:val="center"/>
          </w:tcPr>
          <w:p w:rsidR="00A05E04" w:rsidRPr="00A5574E" w:rsidRDefault="00A05E04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2500" w:type="pct"/>
            <w:vAlign w:val="center"/>
          </w:tcPr>
          <w:p w:rsidR="00A05E04" w:rsidRPr="00A5574E" w:rsidRDefault="003922A9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20</w:t>
            </w:r>
          </w:p>
        </w:tc>
      </w:tr>
      <w:tr w:rsidR="00A05E04" w:rsidRPr="00A5574E" w:rsidTr="003479AC">
        <w:tc>
          <w:tcPr>
            <w:tcW w:w="2500" w:type="pct"/>
            <w:vAlign w:val="center"/>
          </w:tcPr>
          <w:p w:rsidR="00A05E04" w:rsidRPr="00A5574E" w:rsidRDefault="00A05E04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2500" w:type="pct"/>
            <w:vAlign w:val="center"/>
          </w:tcPr>
          <w:p w:rsidR="00A05E04" w:rsidRPr="00A5574E" w:rsidRDefault="0008744D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20</w:t>
            </w:r>
          </w:p>
        </w:tc>
      </w:tr>
      <w:tr w:rsidR="00A05E04" w:rsidRPr="00A5574E" w:rsidTr="003479AC">
        <w:tc>
          <w:tcPr>
            <w:tcW w:w="2500" w:type="pct"/>
            <w:vAlign w:val="center"/>
          </w:tcPr>
          <w:p w:rsidR="00A05E04" w:rsidRPr="00A5574E" w:rsidRDefault="00A05E04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8-9</w:t>
            </w:r>
          </w:p>
        </w:tc>
        <w:tc>
          <w:tcPr>
            <w:tcW w:w="2500" w:type="pct"/>
            <w:vAlign w:val="center"/>
          </w:tcPr>
          <w:p w:rsidR="00A05E04" w:rsidRPr="00A5574E" w:rsidRDefault="0008744D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25</w:t>
            </w:r>
          </w:p>
        </w:tc>
      </w:tr>
      <w:tr w:rsidR="00A05E04" w:rsidRPr="00A5574E" w:rsidTr="003479AC">
        <w:tc>
          <w:tcPr>
            <w:tcW w:w="2500" w:type="pct"/>
            <w:vAlign w:val="center"/>
          </w:tcPr>
          <w:p w:rsidR="00A05E04" w:rsidRPr="00A5574E" w:rsidRDefault="00A05E04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10-11</w:t>
            </w:r>
          </w:p>
        </w:tc>
        <w:tc>
          <w:tcPr>
            <w:tcW w:w="2500" w:type="pct"/>
            <w:vAlign w:val="center"/>
          </w:tcPr>
          <w:p w:rsidR="00A05E04" w:rsidRPr="00A5574E" w:rsidRDefault="0008744D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30</w:t>
            </w:r>
          </w:p>
        </w:tc>
      </w:tr>
    </w:tbl>
    <w:p w:rsidR="0035675E" w:rsidRPr="00A5574E" w:rsidRDefault="0035675E" w:rsidP="00003DEA">
      <w:pPr>
        <w:ind w:left="-284" w:firstLine="709"/>
        <w:jc w:val="both"/>
        <w:rPr>
          <w:sz w:val="26"/>
          <w:szCs w:val="26"/>
        </w:rPr>
      </w:pPr>
      <w:r w:rsidRPr="00A5574E">
        <w:rPr>
          <w:sz w:val="26"/>
          <w:szCs w:val="26"/>
        </w:rPr>
        <w:t>5.7. Критерии и методики оценивания теоретического тура в номинации</w:t>
      </w:r>
      <w:r w:rsidRPr="00A5574E">
        <w:rPr>
          <w:sz w:val="26"/>
          <w:szCs w:val="26"/>
          <w:u w:val="single"/>
        </w:rPr>
        <w:t xml:space="preserve"> «Техника и техническое творчество»:</w:t>
      </w:r>
    </w:p>
    <w:p w:rsidR="0035675E" w:rsidRPr="005B5260" w:rsidRDefault="0035675E" w:rsidP="00003DEA">
      <w:pPr>
        <w:ind w:left="-284"/>
        <w:contextualSpacing/>
        <w:jc w:val="both"/>
        <w:rPr>
          <w:sz w:val="26"/>
          <w:szCs w:val="26"/>
        </w:rPr>
      </w:pPr>
      <w:r w:rsidRPr="005B5260">
        <w:rPr>
          <w:sz w:val="26"/>
          <w:szCs w:val="26"/>
        </w:rPr>
        <w:t>5 класс</w:t>
      </w:r>
      <w:r w:rsidR="00D62D02">
        <w:rPr>
          <w:sz w:val="26"/>
          <w:szCs w:val="26"/>
        </w:rPr>
        <w:t xml:space="preserve"> – з</w:t>
      </w:r>
      <w:r w:rsidRPr="005B5260">
        <w:rPr>
          <w:sz w:val="26"/>
          <w:szCs w:val="26"/>
        </w:rPr>
        <w:t>а верное выполнение заданий с 1 по 9 начисляется 1 балл. В задании 10 (творческом) можно получить до 6 баллов включительно.</w:t>
      </w:r>
    </w:p>
    <w:p w:rsidR="0035675E" w:rsidRPr="005B5260" w:rsidRDefault="0035675E" w:rsidP="00003DEA">
      <w:pPr>
        <w:ind w:left="-284"/>
        <w:contextualSpacing/>
        <w:jc w:val="both"/>
        <w:rPr>
          <w:sz w:val="26"/>
          <w:szCs w:val="26"/>
        </w:rPr>
      </w:pPr>
      <w:r w:rsidRPr="005B5260">
        <w:rPr>
          <w:sz w:val="26"/>
          <w:szCs w:val="26"/>
        </w:rPr>
        <w:t>6 класс</w:t>
      </w:r>
      <w:r w:rsidR="00D62D02">
        <w:rPr>
          <w:sz w:val="26"/>
          <w:szCs w:val="26"/>
        </w:rPr>
        <w:t xml:space="preserve"> – з</w:t>
      </w:r>
      <w:r w:rsidRPr="005B5260">
        <w:rPr>
          <w:sz w:val="26"/>
          <w:szCs w:val="26"/>
        </w:rPr>
        <w:t>а верное выполнение заданий с 1 по 10 начисляется 1 балл. В задании 11 (творческом) можно получить до 5 баллов включительно.</w:t>
      </w:r>
    </w:p>
    <w:p w:rsidR="0035675E" w:rsidRPr="005B5260" w:rsidRDefault="0035675E" w:rsidP="00003DEA">
      <w:pPr>
        <w:ind w:left="-284"/>
        <w:contextualSpacing/>
        <w:jc w:val="both"/>
        <w:rPr>
          <w:sz w:val="26"/>
          <w:szCs w:val="26"/>
        </w:rPr>
      </w:pPr>
      <w:r w:rsidRPr="005B5260">
        <w:rPr>
          <w:sz w:val="26"/>
          <w:szCs w:val="26"/>
        </w:rPr>
        <w:t>7-8 классы</w:t>
      </w:r>
      <w:r w:rsidR="00D62D02">
        <w:rPr>
          <w:sz w:val="26"/>
          <w:szCs w:val="26"/>
        </w:rPr>
        <w:t xml:space="preserve"> – з</w:t>
      </w:r>
      <w:r w:rsidRPr="005B5260">
        <w:rPr>
          <w:sz w:val="26"/>
          <w:szCs w:val="26"/>
        </w:rPr>
        <w:t>а верное выполнение заданий с 1 по 15 начисляется 1 балл. В задании 16 (творческом) можно получить до 10 баллов включительно.</w:t>
      </w:r>
    </w:p>
    <w:p w:rsidR="0035675E" w:rsidRPr="005B5260" w:rsidRDefault="0035675E" w:rsidP="00003DEA">
      <w:pPr>
        <w:ind w:left="-284"/>
        <w:contextualSpacing/>
        <w:jc w:val="both"/>
        <w:rPr>
          <w:sz w:val="26"/>
          <w:szCs w:val="26"/>
        </w:rPr>
      </w:pPr>
      <w:r w:rsidRPr="005B5260">
        <w:rPr>
          <w:sz w:val="26"/>
          <w:szCs w:val="26"/>
        </w:rPr>
        <w:t>9 класс</w:t>
      </w:r>
      <w:r w:rsidR="00D62D02">
        <w:rPr>
          <w:sz w:val="26"/>
          <w:szCs w:val="26"/>
        </w:rPr>
        <w:t xml:space="preserve"> – з</w:t>
      </w:r>
      <w:r w:rsidRPr="005B5260">
        <w:rPr>
          <w:sz w:val="26"/>
          <w:szCs w:val="26"/>
        </w:rPr>
        <w:t>а верное выполнение заданий с 1 по 20 начисляется 1 балл. В задании 21 (творческом) можно получить до 10 баллов включительно.</w:t>
      </w:r>
    </w:p>
    <w:p w:rsidR="0035675E" w:rsidRPr="00A5574E" w:rsidRDefault="0035675E" w:rsidP="00003DEA">
      <w:pPr>
        <w:ind w:left="-284"/>
        <w:contextualSpacing/>
        <w:jc w:val="both"/>
        <w:rPr>
          <w:sz w:val="26"/>
          <w:szCs w:val="26"/>
        </w:rPr>
      </w:pPr>
      <w:r w:rsidRPr="005B5260">
        <w:rPr>
          <w:sz w:val="26"/>
          <w:szCs w:val="26"/>
        </w:rPr>
        <w:t>10-11 классы</w:t>
      </w:r>
      <w:r w:rsidR="00D62D02">
        <w:rPr>
          <w:sz w:val="26"/>
          <w:szCs w:val="26"/>
        </w:rPr>
        <w:t xml:space="preserve"> – з</w:t>
      </w:r>
      <w:r w:rsidRPr="005B5260">
        <w:rPr>
          <w:sz w:val="26"/>
          <w:szCs w:val="26"/>
        </w:rPr>
        <w:t>а вер</w:t>
      </w:r>
      <w:r w:rsidR="00D776C8" w:rsidRPr="005B5260">
        <w:rPr>
          <w:sz w:val="26"/>
          <w:szCs w:val="26"/>
        </w:rPr>
        <w:t>ное выполнение заданий с 1 по 20</w:t>
      </w:r>
      <w:r w:rsidRPr="005B5260">
        <w:rPr>
          <w:sz w:val="26"/>
          <w:szCs w:val="26"/>
        </w:rPr>
        <w:t xml:space="preserve"> начисляется 1 балл. В задании 21 (творческом</w:t>
      </w:r>
      <w:r w:rsidRPr="00A5574E">
        <w:rPr>
          <w:sz w:val="26"/>
          <w:szCs w:val="26"/>
        </w:rPr>
        <w:t>) можно получить до 10 баллов включительно.</w:t>
      </w:r>
    </w:p>
    <w:p w:rsidR="0035675E" w:rsidRPr="00A5574E" w:rsidRDefault="0035675E" w:rsidP="0035675E">
      <w:pPr>
        <w:ind w:firstLine="709"/>
        <w:jc w:val="both"/>
        <w:rPr>
          <w:sz w:val="26"/>
          <w:szCs w:val="26"/>
        </w:rPr>
      </w:pPr>
      <w:r w:rsidRPr="00A5574E">
        <w:rPr>
          <w:sz w:val="26"/>
          <w:szCs w:val="26"/>
        </w:rPr>
        <w:t>Максимальное количество баллов за теоретический тур: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7"/>
        <w:gridCol w:w="4687"/>
      </w:tblGrid>
      <w:tr w:rsidR="0035675E" w:rsidRPr="00A5574E" w:rsidTr="003479AC">
        <w:tc>
          <w:tcPr>
            <w:tcW w:w="2500" w:type="pct"/>
            <w:vAlign w:val="center"/>
          </w:tcPr>
          <w:p w:rsidR="0035675E" w:rsidRPr="00A5574E" w:rsidRDefault="0035675E" w:rsidP="003479A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5574E">
              <w:rPr>
                <w:rFonts w:eastAsia="Calibri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500" w:type="pct"/>
            <w:vAlign w:val="center"/>
          </w:tcPr>
          <w:p w:rsidR="0035675E" w:rsidRPr="00A5574E" w:rsidRDefault="0035675E" w:rsidP="003479A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5574E">
              <w:rPr>
                <w:rFonts w:eastAsia="Calibri"/>
                <w:color w:val="000000"/>
                <w:sz w:val="26"/>
                <w:szCs w:val="26"/>
              </w:rPr>
              <w:t>Всего баллов</w:t>
            </w:r>
          </w:p>
        </w:tc>
      </w:tr>
      <w:tr w:rsidR="0035675E" w:rsidRPr="00A5574E" w:rsidTr="003479AC">
        <w:tc>
          <w:tcPr>
            <w:tcW w:w="2500" w:type="pct"/>
            <w:vAlign w:val="center"/>
          </w:tcPr>
          <w:p w:rsidR="0035675E" w:rsidRPr="00A5574E" w:rsidRDefault="0035675E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500" w:type="pct"/>
            <w:vAlign w:val="center"/>
          </w:tcPr>
          <w:p w:rsidR="0035675E" w:rsidRPr="00A5574E" w:rsidRDefault="0035675E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15</w:t>
            </w:r>
          </w:p>
        </w:tc>
      </w:tr>
      <w:tr w:rsidR="0035675E" w:rsidRPr="00A5574E" w:rsidTr="003479AC">
        <w:tc>
          <w:tcPr>
            <w:tcW w:w="2500" w:type="pct"/>
            <w:vAlign w:val="center"/>
          </w:tcPr>
          <w:p w:rsidR="0035675E" w:rsidRPr="00A5574E" w:rsidRDefault="0035675E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2500" w:type="pct"/>
            <w:vAlign w:val="center"/>
          </w:tcPr>
          <w:p w:rsidR="0035675E" w:rsidRPr="00A5574E" w:rsidRDefault="0035675E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15</w:t>
            </w:r>
          </w:p>
        </w:tc>
      </w:tr>
      <w:tr w:rsidR="0035675E" w:rsidRPr="00A5574E" w:rsidTr="003479AC">
        <w:tc>
          <w:tcPr>
            <w:tcW w:w="2500" w:type="pct"/>
            <w:vAlign w:val="center"/>
          </w:tcPr>
          <w:p w:rsidR="0035675E" w:rsidRPr="00A5574E" w:rsidRDefault="0035675E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7- 8</w:t>
            </w:r>
          </w:p>
        </w:tc>
        <w:tc>
          <w:tcPr>
            <w:tcW w:w="2500" w:type="pct"/>
            <w:vAlign w:val="center"/>
          </w:tcPr>
          <w:p w:rsidR="0035675E" w:rsidRPr="00A5574E" w:rsidRDefault="0035675E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25</w:t>
            </w:r>
          </w:p>
        </w:tc>
      </w:tr>
      <w:tr w:rsidR="0035675E" w:rsidRPr="00A5574E" w:rsidTr="003479AC">
        <w:tc>
          <w:tcPr>
            <w:tcW w:w="2500" w:type="pct"/>
            <w:vAlign w:val="center"/>
          </w:tcPr>
          <w:p w:rsidR="0035675E" w:rsidRPr="00A5574E" w:rsidRDefault="0035675E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2500" w:type="pct"/>
            <w:vAlign w:val="center"/>
          </w:tcPr>
          <w:p w:rsidR="0035675E" w:rsidRPr="00A5574E" w:rsidRDefault="0035675E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30</w:t>
            </w:r>
          </w:p>
        </w:tc>
      </w:tr>
      <w:tr w:rsidR="0035675E" w:rsidRPr="00A5574E" w:rsidTr="003479AC">
        <w:tc>
          <w:tcPr>
            <w:tcW w:w="2500" w:type="pct"/>
            <w:vAlign w:val="center"/>
          </w:tcPr>
          <w:p w:rsidR="0035675E" w:rsidRPr="00A5574E" w:rsidRDefault="0035675E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10-11</w:t>
            </w:r>
          </w:p>
        </w:tc>
        <w:tc>
          <w:tcPr>
            <w:tcW w:w="2500" w:type="pct"/>
            <w:vAlign w:val="center"/>
          </w:tcPr>
          <w:p w:rsidR="0035675E" w:rsidRPr="00A5574E" w:rsidRDefault="00D776C8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30</w:t>
            </w:r>
          </w:p>
        </w:tc>
      </w:tr>
    </w:tbl>
    <w:p w:rsidR="00D776C8" w:rsidRPr="00A5574E" w:rsidRDefault="00D776C8" w:rsidP="00D776C8">
      <w:pPr>
        <w:pStyle w:val="a3"/>
        <w:numPr>
          <w:ilvl w:val="1"/>
          <w:numId w:val="22"/>
        </w:numPr>
        <w:tabs>
          <w:tab w:val="left" w:pos="5561"/>
        </w:tabs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>Критерии и методики оценивания  практического тура в номинации «Культура дома и декоративно-прикладное творчество»: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7"/>
        <w:gridCol w:w="4687"/>
      </w:tblGrid>
      <w:tr w:rsidR="001963B2" w:rsidRPr="00A5574E" w:rsidTr="003479AC">
        <w:tc>
          <w:tcPr>
            <w:tcW w:w="2500" w:type="pct"/>
            <w:vAlign w:val="center"/>
          </w:tcPr>
          <w:p w:rsidR="001963B2" w:rsidRPr="00A5574E" w:rsidRDefault="001963B2" w:rsidP="003479A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5574E">
              <w:rPr>
                <w:rFonts w:eastAsia="Calibri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500" w:type="pct"/>
            <w:vAlign w:val="center"/>
          </w:tcPr>
          <w:p w:rsidR="001963B2" w:rsidRPr="00A5574E" w:rsidRDefault="001963B2" w:rsidP="003479A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5574E">
              <w:rPr>
                <w:rFonts w:eastAsia="Calibri"/>
                <w:color w:val="000000"/>
                <w:sz w:val="26"/>
                <w:szCs w:val="26"/>
              </w:rPr>
              <w:t>Всего баллов</w:t>
            </w:r>
          </w:p>
        </w:tc>
      </w:tr>
      <w:tr w:rsidR="001963B2" w:rsidRPr="00A5574E" w:rsidTr="003479AC">
        <w:tc>
          <w:tcPr>
            <w:tcW w:w="2500" w:type="pct"/>
            <w:vAlign w:val="center"/>
          </w:tcPr>
          <w:p w:rsidR="001963B2" w:rsidRPr="00A5574E" w:rsidRDefault="001963B2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500" w:type="pct"/>
            <w:vAlign w:val="center"/>
          </w:tcPr>
          <w:p w:rsidR="001963B2" w:rsidRPr="00A5574E" w:rsidRDefault="001963B2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20</w:t>
            </w:r>
          </w:p>
        </w:tc>
      </w:tr>
      <w:tr w:rsidR="001963B2" w:rsidRPr="00A5574E" w:rsidTr="003479AC">
        <w:tc>
          <w:tcPr>
            <w:tcW w:w="2500" w:type="pct"/>
            <w:vAlign w:val="center"/>
          </w:tcPr>
          <w:p w:rsidR="001963B2" w:rsidRPr="00A5574E" w:rsidRDefault="001963B2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2500" w:type="pct"/>
            <w:vAlign w:val="center"/>
          </w:tcPr>
          <w:p w:rsidR="001963B2" w:rsidRPr="00A5574E" w:rsidRDefault="001963B2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20</w:t>
            </w:r>
          </w:p>
        </w:tc>
      </w:tr>
      <w:tr w:rsidR="001963B2" w:rsidRPr="00A5574E" w:rsidTr="003479AC">
        <w:tc>
          <w:tcPr>
            <w:tcW w:w="2500" w:type="pct"/>
            <w:vAlign w:val="center"/>
          </w:tcPr>
          <w:p w:rsidR="001963B2" w:rsidRPr="00A5574E" w:rsidRDefault="001963B2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2500" w:type="pct"/>
            <w:vAlign w:val="center"/>
          </w:tcPr>
          <w:p w:rsidR="001963B2" w:rsidRPr="00A5574E" w:rsidRDefault="001963B2" w:rsidP="001963B2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20 (обработка швейных изделий)+20 (моделирование). Всего 40 баллов</w:t>
            </w:r>
          </w:p>
        </w:tc>
      </w:tr>
      <w:tr w:rsidR="001963B2" w:rsidRPr="00A5574E" w:rsidTr="003479AC">
        <w:tc>
          <w:tcPr>
            <w:tcW w:w="2500" w:type="pct"/>
            <w:vAlign w:val="center"/>
          </w:tcPr>
          <w:p w:rsidR="001963B2" w:rsidRPr="00A5574E" w:rsidRDefault="001963B2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lastRenderedPageBreak/>
              <w:t>8-9</w:t>
            </w:r>
          </w:p>
        </w:tc>
        <w:tc>
          <w:tcPr>
            <w:tcW w:w="2500" w:type="pct"/>
            <w:vAlign w:val="center"/>
          </w:tcPr>
          <w:p w:rsidR="001963B2" w:rsidRPr="00A5574E" w:rsidRDefault="00262022" w:rsidP="00262022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20 (обработка швейных изделий)+ 20 (моделирование). Всего 40 баллов</w:t>
            </w:r>
          </w:p>
        </w:tc>
      </w:tr>
      <w:tr w:rsidR="001963B2" w:rsidRPr="00A5574E" w:rsidTr="003479AC">
        <w:tc>
          <w:tcPr>
            <w:tcW w:w="2500" w:type="pct"/>
            <w:vAlign w:val="center"/>
          </w:tcPr>
          <w:p w:rsidR="001963B2" w:rsidRPr="00A5574E" w:rsidRDefault="001963B2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10-11</w:t>
            </w:r>
          </w:p>
        </w:tc>
        <w:tc>
          <w:tcPr>
            <w:tcW w:w="2500" w:type="pct"/>
            <w:vAlign w:val="center"/>
          </w:tcPr>
          <w:p w:rsidR="001963B2" w:rsidRPr="00A5574E" w:rsidRDefault="00262022" w:rsidP="00262022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20 (обработка швейных изделий)+ + 20 (моделирование). Всего 40 баллов</w:t>
            </w:r>
          </w:p>
        </w:tc>
      </w:tr>
    </w:tbl>
    <w:p w:rsidR="00262022" w:rsidRPr="00A5574E" w:rsidRDefault="001963B2" w:rsidP="004522DF">
      <w:pPr>
        <w:pStyle w:val="a3"/>
        <w:numPr>
          <w:ilvl w:val="1"/>
          <w:numId w:val="22"/>
        </w:numPr>
        <w:tabs>
          <w:tab w:val="left" w:pos="1869"/>
        </w:tabs>
        <w:ind w:hanging="654"/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>Критерии и методики оценивания практического тура в номинации «Техника и техническое творчество»: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7"/>
        <w:gridCol w:w="4687"/>
      </w:tblGrid>
      <w:tr w:rsidR="001963B2" w:rsidRPr="00A5574E" w:rsidTr="003479AC">
        <w:tc>
          <w:tcPr>
            <w:tcW w:w="2500" w:type="pct"/>
            <w:vAlign w:val="center"/>
          </w:tcPr>
          <w:p w:rsidR="001963B2" w:rsidRPr="00A5574E" w:rsidRDefault="001963B2" w:rsidP="003479A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5574E">
              <w:rPr>
                <w:rFonts w:eastAsia="Calibri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500" w:type="pct"/>
            <w:vAlign w:val="center"/>
          </w:tcPr>
          <w:p w:rsidR="001963B2" w:rsidRPr="00A5574E" w:rsidRDefault="001963B2" w:rsidP="003479A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5574E">
              <w:rPr>
                <w:rFonts w:eastAsia="Calibri"/>
                <w:color w:val="000000"/>
                <w:sz w:val="26"/>
                <w:szCs w:val="26"/>
              </w:rPr>
              <w:t>Всего баллов</w:t>
            </w:r>
          </w:p>
        </w:tc>
      </w:tr>
      <w:tr w:rsidR="001963B2" w:rsidRPr="00A5574E" w:rsidTr="003479AC">
        <w:tc>
          <w:tcPr>
            <w:tcW w:w="2500" w:type="pct"/>
            <w:vAlign w:val="center"/>
          </w:tcPr>
          <w:p w:rsidR="001963B2" w:rsidRPr="00A5574E" w:rsidRDefault="001963B2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500" w:type="pct"/>
            <w:vAlign w:val="center"/>
          </w:tcPr>
          <w:p w:rsidR="001963B2" w:rsidRPr="00A5574E" w:rsidRDefault="00262022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35</w:t>
            </w:r>
          </w:p>
        </w:tc>
      </w:tr>
      <w:tr w:rsidR="001963B2" w:rsidRPr="00A5574E" w:rsidTr="003479AC">
        <w:tc>
          <w:tcPr>
            <w:tcW w:w="2500" w:type="pct"/>
            <w:vAlign w:val="center"/>
          </w:tcPr>
          <w:p w:rsidR="001963B2" w:rsidRPr="00A5574E" w:rsidRDefault="001963B2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2500" w:type="pct"/>
            <w:vAlign w:val="center"/>
          </w:tcPr>
          <w:p w:rsidR="001963B2" w:rsidRPr="00A5574E" w:rsidRDefault="00262022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35</w:t>
            </w:r>
          </w:p>
        </w:tc>
      </w:tr>
      <w:tr w:rsidR="001963B2" w:rsidRPr="00A5574E" w:rsidTr="003479AC">
        <w:tc>
          <w:tcPr>
            <w:tcW w:w="2500" w:type="pct"/>
            <w:vAlign w:val="center"/>
          </w:tcPr>
          <w:p w:rsidR="001963B2" w:rsidRPr="00A5574E" w:rsidRDefault="001963B2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7- 8</w:t>
            </w:r>
          </w:p>
        </w:tc>
        <w:tc>
          <w:tcPr>
            <w:tcW w:w="2500" w:type="pct"/>
            <w:vAlign w:val="center"/>
          </w:tcPr>
          <w:p w:rsidR="001963B2" w:rsidRPr="00A5574E" w:rsidRDefault="00262022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35</w:t>
            </w:r>
          </w:p>
        </w:tc>
      </w:tr>
      <w:tr w:rsidR="001963B2" w:rsidRPr="00A5574E" w:rsidTr="003479AC">
        <w:tc>
          <w:tcPr>
            <w:tcW w:w="2500" w:type="pct"/>
            <w:vAlign w:val="center"/>
          </w:tcPr>
          <w:p w:rsidR="001963B2" w:rsidRPr="00A5574E" w:rsidRDefault="001963B2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2500" w:type="pct"/>
            <w:vAlign w:val="center"/>
          </w:tcPr>
          <w:p w:rsidR="001963B2" w:rsidRPr="00A5574E" w:rsidRDefault="00262022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35</w:t>
            </w:r>
          </w:p>
        </w:tc>
      </w:tr>
      <w:tr w:rsidR="001963B2" w:rsidRPr="00A5574E" w:rsidTr="003479AC">
        <w:tc>
          <w:tcPr>
            <w:tcW w:w="2500" w:type="pct"/>
            <w:vAlign w:val="center"/>
          </w:tcPr>
          <w:p w:rsidR="001963B2" w:rsidRPr="00A5574E" w:rsidRDefault="001963B2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10-11</w:t>
            </w:r>
          </w:p>
        </w:tc>
        <w:tc>
          <w:tcPr>
            <w:tcW w:w="2500" w:type="pct"/>
            <w:vAlign w:val="center"/>
          </w:tcPr>
          <w:p w:rsidR="001963B2" w:rsidRPr="00A5574E" w:rsidRDefault="00262022" w:rsidP="003479AC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35</w:t>
            </w:r>
          </w:p>
        </w:tc>
      </w:tr>
    </w:tbl>
    <w:p w:rsidR="00262022" w:rsidRPr="00A5574E" w:rsidRDefault="00262022" w:rsidP="00262022">
      <w:pPr>
        <w:pStyle w:val="a3"/>
        <w:numPr>
          <w:ilvl w:val="1"/>
          <w:numId w:val="22"/>
        </w:numPr>
        <w:tabs>
          <w:tab w:val="left" w:pos="1869"/>
        </w:tabs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>Итоговая оценка за выполнение заданий определяется путем сложения суммы баллов за теоретический и практический туры.</w:t>
      </w:r>
    </w:p>
    <w:p w:rsidR="007102D9" w:rsidRPr="00A5574E" w:rsidRDefault="007102D9" w:rsidP="007102D9">
      <w:pPr>
        <w:pStyle w:val="a3"/>
        <w:numPr>
          <w:ilvl w:val="1"/>
          <w:numId w:val="22"/>
        </w:numPr>
        <w:jc w:val="both"/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>Максимальное количество баллов на школьном этапе олимпиады: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3"/>
        <w:gridCol w:w="2354"/>
        <w:gridCol w:w="2425"/>
        <w:gridCol w:w="2479"/>
      </w:tblGrid>
      <w:tr w:rsidR="007102D9" w:rsidRPr="00A5574E" w:rsidTr="004522DF">
        <w:tc>
          <w:tcPr>
            <w:tcW w:w="1208" w:type="pct"/>
            <w:vMerge w:val="restar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3792" w:type="pct"/>
            <w:gridSpan w:val="3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Девушки</w:t>
            </w:r>
          </w:p>
        </w:tc>
      </w:tr>
      <w:tr w:rsidR="007102D9" w:rsidRPr="00A5574E" w:rsidTr="004522DF">
        <w:tc>
          <w:tcPr>
            <w:tcW w:w="1208" w:type="pct"/>
            <w:vMerge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30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Теория</w:t>
            </w:r>
          </w:p>
        </w:tc>
        <w:tc>
          <w:tcPr>
            <w:tcW w:w="1267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Практика</w:t>
            </w:r>
          </w:p>
        </w:tc>
        <w:tc>
          <w:tcPr>
            <w:tcW w:w="1296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Общее количество баллов</w:t>
            </w:r>
          </w:p>
        </w:tc>
      </w:tr>
      <w:tr w:rsidR="007102D9" w:rsidRPr="00A5574E" w:rsidTr="004522DF">
        <w:tc>
          <w:tcPr>
            <w:tcW w:w="1208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30" w:type="pct"/>
            <w:vAlign w:val="center"/>
          </w:tcPr>
          <w:p w:rsidR="007102D9" w:rsidRPr="00A5574E" w:rsidRDefault="007102D9" w:rsidP="007102D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1267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296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45</w:t>
            </w:r>
          </w:p>
        </w:tc>
      </w:tr>
      <w:tr w:rsidR="007102D9" w:rsidRPr="00A5574E" w:rsidTr="004522DF">
        <w:tc>
          <w:tcPr>
            <w:tcW w:w="1208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30" w:type="pct"/>
            <w:vAlign w:val="center"/>
          </w:tcPr>
          <w:p w:rsidR="007102D9" w:rsidRPr="00A5574E" w:rsidRDefault="007102D9" w:rsidP="007102D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267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296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</w:tr>
      <w:tr w:rsidR="007102D9" w:rsidRPr="00A5574E" w:rsidTr="004522DF">
        <w:tc>
          <w:tcPr>
            <w:tcW w:w="1208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30" w:type="pct"/>
            <w:vAlign w:val="center"/>
          </w:tcPr>
          <w:p w:rsidR="007102D9" w:rsidRPr="00A5574E" w:rsidRDefault="007102D9" w:rsidP="007102D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267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296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60</w:t>
            </w:r>
          </w:p>
        </w:tc>
      </w:tr>
      <w:tr w:rsidR="007102D9" w:rsidRPr="00A5574E" w:rsidTr="004522DF">
        <w:tc>
          <w:tcPr>
            <w:tcW w:w="1208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8-9</w:t>
            </w:r>
          </w:p>
        </w:tc>
        <w:tc>
          <w:tcPr>
            <w:tcW w:w="1230" w:type="pct"/>
            <w:vAlign w:val="center"/>
          </w:tcPr>
          <w:p w:rsidR="007102D9" w:rsidRPr="00A5574E" w:rsidRDefault="007102D9" w:rsidP="007102D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1267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296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65</w:t>
            </w:r>
          </w:p>
        </w:tc>
      </w:tr>
      <w:tr w:rsidR="007102D9" w:rsidRPr="00A5574E" w:rsidTr="004522DF">
        <w:tc>
          <w:tcPr>
            <w:tcW w:w="1208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10-11</w:t>
            </w:r>
          </w:p>
        </w:tc>
        <w:tc>
          <w:tcPr>
            <w:tcW w:w="1230" w:type="pct"/>
            <w:vAlign w:val="center"/>
          </w:tcPr>
          <w:p w:rsidR="007102D9" w:rsidRPr="00A5574E" w:rsidRDefault="007102D9" w:rsidP="007102D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1267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296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70</w:t>
            </w:r>
          </w:p>
        </w:tc>
      </w:tr>
      <w:tr w:rsidR="007102D9" w:rsidRPr="00A5574E" w:rsidTr="004522DF">
        <w:tc>
          <w:tcPr>
            <w:tcW w:w="1208" w:type="pct"/>
            <w:vMerge w:val="restar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3792" w:type="pct"/>
            <w:gridSpan w:val="3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Юноши</w:t>
            </w:r>
          </w:p>
        </w:tc>
      </w:tr>
      <w:tr w:rsidR="007102D9" w:rsidRPr="00A5574E" w:rsidTr="004522DF">
        <w:tc>
          <w:tcPr>
            <w:tcW w:w="1208" w:type="pct"/>
            <w:vMerge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30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Теория</w:t>
            </w:r>
          </w:p>
        </w:tc>
        <w:tc>
          <w:tcPr>
            <w:tcW w:w="1267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Практика</w:t>
            </w:r>
          </w:p>
        </w:tc>
        <w:tc>
          <w:tcPr>
            <w:tcW w:w="1296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Общее количество баллов</w:t>
            </w:r>
          </w:p>
        </w:tc>
      </w:tr>
      <w:tr w:rsidR="007102D9" w:rsidRPr="00A5574E" w:rsidTr="004522DF">
        <w:tc>
          <w:tcPr>
            <w:tcW w:w="1208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30" w:type="pct"/>
            <w:vAlign w:val="center"/>
          </w:tcPr>
          <w:p w:rsidR="007102D9" w:rsidRPr="00A5574E" w:rsidRDefault="007102D9" w:rsidP="007102D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1267" w:type="pct"/>
            <w:vAlign w:val="center"/>
          </w:tcPr>
          <w:p w:rsidR="007102D9" w:rsidRPr="00A5574E" w:rsidRDefault="007102D9" w:rsidP="007102D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1296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50</w:t>
            </w:r>
          </w:p>
        </w:tc>
      </w:tr>
      <w:tr w:rsidR="007102D9" w:rsidRPr="00A5574E" w:rsidTr="004522DF">
        <w:tc>
          <w:tcPr>
            <w:tcW w:w="1208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30" w:type="pct"/>
            <w:vAlign w:val="center"/>
          </w:tcPr>
          <w:p w:rsidR="007102D9" w:rsidRPr="00A5574E" w:rsidRDefault="007102D9" w:rsidP="007102D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1267" w:type="pct"/>
            <w:vAlign w:val="center"/>
          </w:tcPr>
          <w:p w:rsidR="007102D9" w:rsidRPr="00A5574E" w:rsidRDefault="007102D9" w:rsidP="007102D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1296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50</w:t>
            </w:r>
          </w:p>
        </w:tc>
      </w:tr>
      <w:tr w:rsidR="007102D9" w:rsidRPr="00A5574E" w:rsidTr="004522DF">
        <w:tc>
          <w:tcPr>
            <w:tcW w:w="1208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7-8</w:t>
            </w:r>
          </w:p>
        </w:tc>
        <w:tc>
          <w:tcPr>
            <w:tcW w:w="1230" w:type="pct"/>
            <w:vAlign w:val="center"/>
          </w:tcPr>
          <w:p w:rsidR="007102D9" w:rsidRPr="00A5574E" w:rsidRDefault="007102D9" w:rsidP="007102D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1267" w:type="pct"/>
            <w:vAlign w:val="center"/>
          </w:tcPr>
          <w:p w:rsidR="007102D9" w:rsidRPr="00A5574E" w:rsidRDefault="007102D9" w:rsidP="007102D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1296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60</w:t>
            </w:r>
          </w:p>
        </w:tc>
      </w:tr>
      <w:tr w:rsidR="007102D9" w:rsidRPr="00A5574E" w:rsidTr="004522DF">
        <w:tc>
          <w:tcPr>
            <w:tcW w:w="1208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30" w:type="pct"/>
            <w:vAlign w:val="center"/>
          </w:tcPr>
          <w:p w:rsidR="007102D9" w:rsidRPr="00A5574E" w:rsidRDefault="007102D9" w:rsidP="007102D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1267" w:type="pct"/>
            <w:vAlign w:val="center"/>
          </w:tcPr>
          <w:p w:rsidR="007102D9" w:rsidRPr="00A5574E" w:rsidRDefault="007102D9" w:rsidP="007102D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1296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65</w:t>
            </w:r>
          </w:p>
        </w:tc>
      </w:tr>
      <w:tr w:rsidR="007102D9" w:rsidRPr="00A5574E" w:rsidTr="004522DF">
        <w:tc>
          <w:tcPr>
            <w:tcW w:w="1208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10-11</w:t>
            </w:r>
          </w:p>
        </w:tc>
        <w:tc>
          <w:tcPr>
            <w:tcW w:w="1230" w:type="pct"/>
            <w:vAlign w:val="center"/>
          </w:tcPr>
          <w:p w:rsidR="007102D9" w:rsidRPr="00A5574E" w:rsidRDefault="007102D9" w:rsidP="007102D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1267" w:type="pct"/>
            <w:vAlign w:val="center"/>
          </w:tcPr>
          <w:p w:rsidR="007102D9" w:rsidRPr="00A5574E" w:rsidRDefault="007102D9" w:rsidP="007102D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A5574E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1296" w:type="pct"/>
            <w:vAlign w:val="center"/>
          </w:tcPr>
          <w:p w:rsidR="007102D9" w:rsidRPr="00A5574E" w:rsidRDefault="007102D9" w:rsidP="003479AC">
            <w:pPr>
              <w:tabs>
                <w:tab w:val="left" w:pos="1276"/>
              </w:tabs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574E">
              <w:rPr>
                <w:rFonts w:eastAsia="Calibri"/>
                <w:sz w:val="26"/>
                <w:szCs w:val="26"/>
                <w:lang w:eastAsia="en-US"/>
              </w:rPr>
              <w:t>65</w:t>
            </w:r>
          </w:p>
        </w:tc>
      </w:tr>
    </w:tbl>
    <w:p w:rsidR="00E70369" w:rsidRPr="00A5574E" w:rsidRDefault="00FD2837" w:rsidP="004B36D3">
      <w:pPr>
        <w:pStyle w:val="a3"/>
        <w:numPr>
          <w:ilvl w:val="0"/>
          <w:numId w:val="35"/>
        </w:numPr>
        <w:tabs>
          <w:tab w:val="left" w:pos="851"/>
          <w:tab w:val="left" w:pos="1418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A5574E">
        <w:rPr>
          <w:rFonts w:ascii="Times New Roman" w:hAnsi="Times New Roman"/>
          <w:b/>
          <w:bCs/>
          <w:sz w:val="26"/>
          <w:szCs w:val="26"/>
        </w:rPr>
        <w:t xml:space="preserve">Процедура регистрации участников </w:t>
      </w:r>
      <w:r w:rsidRPr="00A5574E">
        <w:rPr>
          <w:rFonts w:ascii="Times New Roman" w:hAnsi="Times New Roman"/>
          <w:b/>
          <w:sz w:val="26"/>
          <w:szCs w:val="26"/>
        </w:rPr>
        <w:t>школьного этапа олимпиады</w:t>
      </w:r>
    </w:p>
    <w:p w:rsidR="00CD601C" w:rsidRPr="00A5574E" w:rsidRDefault="00CD601C" w:rsidP="001F47CB">
      <w:pPr>
        <w:pStyle w:val="a3"/>
        <w:numPr>
          <w:ilvl w:val="1"/>
          <w:numId w:val="35"/>
        </w:numPr>
        <w:tabs>
          <w:tab w:val="left" w:pos="851"/>
        </w:tabs>
        <w:ind w:left="-284" w:firstLine="710"/>
        <w:jc w:val="both"/>
        <w:rPr>
          <w:rFonts w:ascii="Times New Roman" w:hAnsi="Times New Roman"/>
          <w:bCs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>Все участники школьного этапа олимпиады в обязательном порядке проходят процедуру регистрации в</w:t>
      </w:r>
      <w:r w:rsidRPr="00A5574E">
        <w:rPr>
          <w:rFonts w:ascii="Times New Roman" w:hAnsi="Times New Roman"/>
          <w:color w:val="000000"/>
          <w:sz w:val="26"/>
          <w:szCs w:val="26"/>
        </w:rPr>
        <w:t xml:space="preserve"> кабинетах</w:t>
      </w:r>
      <w:r w:rsidRPr="00A5574E">
        <w:rPr>
          <w:rFonts w:ascii="Times New Roman" w:hAnsi="Times New Roman"/>
          <w:sz w:val="26"/>
          <w:szCs w:val="26"/>
        </w:rPr>
        <w:t>.</w:t>
      </w:r>
    </w:p>
    <w:p w:rsidR="00CD601C" w:rsidRPr="00A5574E" w:rsidRDefault="00CD601C" w:rsidP="001F47CB">
      <w:pPr>
        <w:pStyle w:val="a3"/>
        <w:numPr>
          <w:ilvl w:val="1"/>
          <w:numId w:val="35"/>
        </w:numPr>
        <w:tabs>
          <w:tab w:val="left" w:pos="851"/>
        </w:tabs>
        <w:ind w:left="-284" w:firstLine="710"/>
        <w:jc w:val="both"/>
        <w:rPr>
          <w:rFonts w:ascii="Times New Roman" w:hAnsi="Times New Roman"/>
          <w:sz w:val="26"/>
          <w:szCs w:val="26"/>
        </w:rPr>
      </w:pPr>
      <w:r w:rsidRPr="003740CB">
        <w:rPr>
          <w:rFonts w:ascii="Times New Roman" w:hAnsi="Times New Roman"/>
          <w:sz w:val="26"/>
          <w:szCs w:val="26"/>
        </w:rPr>
        <w:t xml:space="preserve">Схема рассадки участников определена оргкомитетом, </w:t>
      </w:r>
      <w:r w:rsidRPr="00A5574E">
        <w:rPr>
          <w:rFonts w:ascii="Times New Roman" w:hAnsi="Times New Roman"/>
          <w:sz w:val="26"/>
          <w:szCs w:val="26"/>
        </w:rPr>
        <w:t xml:space="preserve">каждый участники </w:t>
      </w:r>
      <w:r w:rsidRPr="003740CB">
        <w:rPr>
          <w:rFonts w:ascii="Times New Roman" w:hAnsi="Times New Roman"/>
          <w:sz w:val="26"/>
          <w:szCs w:val="26"/>
        </w:rPr>
        <w:t>заранее</w:t>
      </w:r>
      <w:r w:rsidRPr="00A5574E">
        <w:rPr>
          <w:rFonts w:ascii="Times New Roman" w:hAnsi="Times New Roman"/>
          <w:sz w:val="26"/>
          <w:szCs w:val="26"/>
        </w:rPr>
        <w:t xml:space="preserve"> проинформирован о том, в каком кабинете будет проходить школьный этап олимпиады.</w:t>
      </w:r>
    </w:p>
    <w:p w:rsidR="00CD601C" w:rsidRPr="00A5574E" w:rsidRDefault="00CD601C" w:rsidP="001F47CB">
      <w:pPr>
        <w:pStyle w:val="a3"/>
        <w:numPr>
          <w:ilvl w:val="1"/>
          <w:numId w:val="35"/>
        </w:numPr>
        <w:tabs>
          <w:tab w:val="left" w:pos="851"/>
        </w:tabs>
        <w:ind w:left="-284" w:firstLine="710"/>
        <w:jc w:val="both"/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>Регистрация обучающихся в месте проведения школьного этапа олимпиады осуществляется оргкомитетом перед началом ее проведения в соответствии со списками участников.</w:t>
      </w:r>
    </w:p>
    <w:p w:rsidR="00CD601C" w:rsidRPr="00A5574E" w:rsidRDefault="00CD601C" w:rsidP="004B36D3">
      <w:pPr>
        <w:pStyle w:val="1"/>
        <w:numPr>
          <w:ilvl w:val="0"/>
          <w:numId w:val="35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574E">
        <w:rPr>
          <w:rFonts w:ascii="Times New Roman" w:hAnsi="Times New Roman" w:cs="Times New Roman"/>
          <w:b/>
          <w:bCs/>
          <w:sz w:val="26"/>
          <w:szCs w:val="26"/>
        </w:rPr>
        <w:t>Процедура разбора заданий и показ олимпиадных работ</w:t>
      </w:r>
    </w:p>
    <w:p w:rsidR="00CD601C" w:rsidRPr="00A5574E" w:rsidRDefault="00CD601C" w:rsidP="00EF4E8C">
      <w:pPr>
        <w:pStyle w:val="a3"/>
        <w:numPr>
          <w:ilvl w:val="0"/>
          <w:numId w:val="36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>Основная цель процедуры разбора заданий – информировать участников школьного этапа олимпиады о правильных вариантах ответов на предложенные задания, объяснить допущенные ими ошибки и недочеты, показать, что выставленные им баллы соответствуют принятой системе оценивания.</w:t>
      </w:r>
    </w:p>
    <w:p w:rsidR="00CD601C" w:rsidRPr="00A5574E" w:rsidRDefault="00CD601C" w:rsidP="00EF4E8C">
      <w:pPr>
        <w:pStyle w:val="a3"/>
        <w:numPr>
          <w:ilvl w:val="0"/>
          <w:numId w:val="36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>Показ выполненных олимпиадных заданий осуществляется по запросу участника школьного этапа олимпиады.</w:t>
      </w:r>
    </w:p>
    <w:p w:rsidR="00CD601C" w:rsidRPr="00EF4E8C" w:rsidRDefault="00CD601C" w:rsidP="00EF4E8C">
      <w:pPr>
        <w:pStyle w:val="a3"/>
        <w:numPr>
          <w:ilvl w:val="0"/>
          <w:numId w:val="36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6"/>
          <w:szCs w:val="26"/>
        </w:rPr>
      </w:pPr>
      <w:r w:rsidRPr="00EF4E8C">
        <w:rPr>
          <w:rFonts w:ascii="Times New Roman" w:hAnsi="Times New Roman"/>
          <w:sz w:val="26"/>
          <w:szCs w:val="26"/>
        </w:rPr>
        <w:lastRenderedPageBreak/>
        <w:t>Порядок и график проведения разбора олимпиадных заданий и их решений, показа работ участников школьного этапа олимпиады определяются организатором; место, форма и время устанавливаются оргкомитетом в ОО – месте проведения школьного этапа олимпиады.</w:t>
      </w:r>
    </w:p>
    <w:p w:rsidR="00CD601C" w:rsidRPr="00A5574E" w:rsidRDefault="00CD601C" w:rsidP="00EF4E8C">
      <w:pPr>
        <w:pStyle w:val="a3"/>
        <w:numPr>
          <w:ilvl w:val="0"/>
          <w:numId w:val="36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>Члены оргкомитета в ОО – месте проведения олимпиады до начала проведения и в день проведения школьного этапа олимпиады (во время проведения инструктажа с участниками) информируют участников олимпиады и их родителей (законных представителей) о дате, месте, форме и времени разбора олимпиадных заданий, показе олимпиадных работ.</w:t>
      </w:r>
    </w:p>
    <w:p w:rsidR="00CD601C" w:rsidRPr="00A5574E" w:rsidRDefault="00CD601C" w:rsidP="00EF4E8C">
      <w:pPr>
        <w:pStyle w:val="a3"/>
        <w:numPr>
          <w:ilvl w:val="0"/>
          <w:numId w:val="36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 xml:space="preserve">При проведении анализа олимпиадных заданий и их решений могут присутствовать сопровождающие лица. Участники школьного этапа олимпиады и сопровождающие лица вправе проводить аудио-, фото- и видеозапись процедуры анализа олимпиадных заданий и их решений. </w:t>
      </w:r>
    </w:p>
    <w:p w:rsidR="00CD601C" w:rsidRPr="00A5574E" w:rsidRDefault="00CD601C" w:rsidP="00EF4E8C">
      <w:pPr>
        <w:pStyle w:val="a3"/>
        <w:numPr>
          <w:ilvl w:val="0"/>
          <w:numId w:val="36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>В ходе разбора заданий представители жюри анализируют типичные ошибки, допущенные участниками, подробно объясняют критерии оценивания каждого из заданий и дают общую оценку по итогам выполнения всех заданий школьного этапа олимпиады.</w:t>
      </w:r>
    </w:p>
    <w:p w:rsidR="00CD601C" w:rsidRPr="00A5574E" w:rsidRDefault="00CD601C" w:rsidP="00EF4E8C">
      <w:pPr>
        <w:pStyle w:val="a3"/>
        <w:numPr>
          <w:ilvl w:val="0"/>
          <w:numId w:val="36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 xml:space="preserve">Показ работ происходит в одном (или нескольких) кабинетах, оборудованных столами для жюри и столами для участников, за которыми они самостоятельно просматривают свои работы с учетом соблюдения необходимых санитарно-эпидемиологических требований в условиях распространения новой коронавирусной инфекции (COVID-19). В целях сохранения здоровья участников школьного этапа показ работ может осуществляться в иных формах по согласованию с организатором. </w:t>
      </w:r>
    </w:p>
    <w:p w:rsidR="00CD601C" w:rsidRPr="00A5574E" w:rsidRDefault="00CD601C" w:rsidP="00EF4E8C">
      <w:pPr>
        <w:pStyle w:val="a3"/>
        <w:numPr>
          <w:ilvl w:val="0"/>
          <w:numId w:val="36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>В ходе самостоятельного просмотра участники имеют право задать члену жюри вопросы по оценке выполненной работы.</w:t>
      </w:r>
    </w:p>
    <w:p w:rsidR="00CD601C" w:rsidRPr="00A5574E" w:rsidRDefault="00CD601C" w:rsidP="00EF4E8C">
      <w:pPr>
        <w:pStyle w:val="a3"/>
        <w:numPr>
          <w:ilvl w:val="0"/>
          <w:numId w:val="36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6"/>
          <w:szCs w:val="26"/>
        </w:rPr>
      </w:pPr>
      <w:r w:rsidRPr="00A5574E">
        <w:rPr>
          <w:rFonts w:ascii="Times New Roman" w:hAnsi="Times New Roman"/>
          <w:sz w:val="26"/>
          <w:szCs w:val="26"/>
        </w:rPr>
        <w:t>В случае если участник не согласен с выставленными баллами, то он вправе подать заявление на апелляцию.</w:t>
      </w:r>
    </w:p>
    <w:p w:rsidR="00CD601C" w:rsidRPr="00A5574E" w:rsidRDefault="00CD601C" w:rsidP="00CD601C">
      <w:pPr>
        <w:tabs>
          <w:tab w:val="left" w:pos="1134"/>
          <w:tab w:val="left" w:pos="1418"/>
        </w:tabs>
        <w:jc w:val="center"/>
        <w:rPr>
          <w:b/>
          <w:bCs/>
          <w:sz w:val="26"/>
          <w:szCs w:val="26"/>
        </w:rPr>
      </w:pPr>
      <w:r w:rsidRPr="00A5574E">
        <w:rPr>
          <w:b/>
          <w:bCs/>
          <w:sz w:val="26"/>
          <w:szCs w:val="26"/>
        </w:rPr>
        <w:t xml:space="preserve">8. Рассмотрение апелляций участников </w:t>
      </w:r>
      <w:r w:rsidRPr="00A5574E">
        <w:rPr>
          <w:b/>
          <w:sz w:val="26"/>
          <w:szCs w:val="26"/>
        </w:rPr>
        <w:t>всероссийской олимпиады школьников</w:t>
      </w:r>
    </w:p>
    <w:p w:rsidR="00CD601C" w:rsidRPr="00A5574E" w:rsidRDefault="00CD601C" w:rsidP="00EF4E8C">
      <w:pPr>
        <w:pStyle w:val="1"/>
        <w:numPr>
          <w:ilvl w:val="0"/>
          <w:numId w:val="37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4E">
        <w:rPr>
          <w:rFonts w:ascii="Times New Roman" w:hAnsi="Times New Roman" w:cs="Times New Roman"/>
          <w:sz w:val="26"/>
          <w:szCs w:val="26"/>
        </w:rPr>
        <w:t xml:space="preserve">Участники школьного этапа олимпиады вправе подать апелляцию о несогласии с выставленными баллами в апелляционную комиссию школьного этапа олимпиады в срок не позднее дня разбора олимпиадных заданий и показа олимпиадных работ. </w:t>
      </w:r>
    </w:p>
    <w:p w:rsidR="00CD601C" w:rsidRPr="00A5574E" w:rsidRDefault="00CD601C" w:rsidP="00EF4E8C">
      <w:pPr>
        <w:pStyle w:val="1"/>
        <w:numPr>
          <w:ilvl w:val="0"/>
          <w:numId w:val="37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4E">
        <w:rPr>
          <w:rFonts w:ascii="Times New Roman" w:hAnsi="Times New Roman" w:cs="Times New Roman"/>
          <w:sz w:val="26"/>
          <w:szCs w:val="26"/>
        </w:rPr>
        <w:t>Участник школьного этапа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CD601C" w:rsidRPr="00EF4E8C" w:rsidRDefault="00CD601C" w:rsidP="00EF4E8C">
      <w:pPr>
        <w:pStyle w:val="1"/>
        <w:numPr>
          <w:ilvl w:val="0"/>
          <w:numId w:val="37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E8C">
        <w:rPr>
          <w:rFonts w:ascii="Times New Roman" w:hAnsi="Times New Roman" w:cs="Times New Roman"/>
          <w:sz w:val="26"/>
          <w:szCs w:val="26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На заседании апелляционной комиссии рассматривается оценивание только тех заданий, которые указаны в апелляции.</w:t>
      </w:r>
    </w:p>
    <w:p w:rsidR="00CD601C" w:rsidRPr="00A5574E" w:rsidRDefault="00CD601C" w:rsidP="00EF4E8C">
      <w:pPr>
        <w:pStyle w:val="1"/>
        <w:numPr>
          <w:ilvl w:val="0"/>
          <w:numId w:val="37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E8C">
        <w:rPr>
          <w:rFonts w:ascii="Times New Roman" w:hAnsi="Times New Roman" w:cs="Times New Roman"/>
          <w:sz w:val="26"/>
          <w:szCs w:val="26"/>
        </w:rPr>
        <w:t>Порядок и сроки проведения апелляции школьного этапа олимпиады устанавливаются организатором</w:t>
      </w:r>
      <w:r w:rsidRPr="00A5574E">
        <w:rPr>
          <w:rFonts w:ascii="Times New Roman" w:hAnsi="Times New Roman" w:cs="Times New Roman"/>
          <w:sz w:val="26"/>
          <w:szCs w:val="26"/>
        </w:rPr>
        <w:t>.</w:t>
      </w:r>
      <w:r w:rsidRPr="00EF4E8C">
        <w:rPr>
          <w:rFonts w:ascii="Times New Roman" w:hAnsi="Times New Roman" w:cs="Times New Roman"/>
          <w:sz w:val="26"/>
          <w:szCs w:val="26"/>
        </w:rPr>
        <w:t xml:space="preserve"> Время, место и форму определяет апелляционная комиссия.</w:t>
      </w:r>
    </w:p>
    <w:p w:rsidR="00CD601C" w:rsidRPr="00A5574E" w:rsidRDefault="00CD601C" w:rsidP="00EF4E8C">
      <w:pPr>
        <w:pStyle w:val="1"/>
        <w:numPr>
          <w:ilvl w:val="0"/>
          <w:numId w:val="37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4E">
        <w:rPr>
          <w:rFonts w:ascii="Times New Roman" w:hAnsi="Times New Roman" w:cs="Times New Roman"/>
          <w:sz w:val="26"/>
          <w:szCs w:val="26"/>
        </w:rPr>
        <w:lastRenderedPageBreak/>
        <w:t>Члены оргкомитета в ОО - месте проведения олимпиады информируют участников и их родителей (законных представителей) о дате, месте, форме и времени рассмотрения апелляций.</w:t>
      </w:r>
    </w:p>
    <w:p w:rsidR="00CD601C" w:rsidRPr="00A5574E" w:rsidRDefault="00CD601C" w:rsidP="00EF4E8C">
      <w:pPr>
        <w:pStyle w:val="1"/>
        <w:numPr>
          <w:ilvl w:val="0"/>
          <w:numId w:val="37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4E">
        <w:rPr>
          <w:rFonts w:ascii="Times New Roman" w:hAnsi="Times New Roman" w:cs="Times New Roman"/>
          <w:sz w:val="26"/>
          <w:szCs w:val="26"/>
        </w:rPr>
        <w:t>Апелляции участников школьного этапа олимпиады рассматриваются апелляционной комиссией.</w:t>
      </w:r>
    </w:p>
    <w:p w:rsidR="00CD601C" w:rsidRPr="00EF4E8C" w:rsidRDefault="00CD601C" w:rsidP="00EF4E8C">
      <w:pPr>
        <w:pStyle w:val="1"/>
        <w:numPr>
          <w:ilvl w:val="0"/>
          <w:numId w:val="37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E8C">
        <w:rPr>
          <w:rFonts w:ascii="Times New Roman" w:hAnsi="Times New Roman" w:cs="Times New Roman"/>
          <w:sz w:val="26"/>
          <w:szCs w:val="26"/>
        </w:rPr>
        <w:t>Срок рассмотрения апелляции – не позднее следующего дня с момента подачи апелляции.</w:t>
      </w:r>
    </w:p>
    <w:p w:rsidR="00CD601C" w:rsidRPr="00EF4E8C" w:rsidRDefault="00CD601C" w:rsidP="00EF4E8C">
      <w:pPr>
        <w:pStyle w:val="1"/>
        <w:numPr>
          <w:ilvl w:val="0"/>
          <w:numId w:val="37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E8C">
        <w:rPr>
          <w:rFonts w:ascii="Times New Roman" w:hAnsi="Times New Roman" w:cs="Times New Roman"/>
          <w:sz w:val="26"/>
          <w:szCs w:val="26"/>
        </w:rPr>
        <w:t>Рассмотрение апелляции проводится с участием самого участника школьного этапа олимпиады. Участник вправе письменно (в заявлении на апелляцию или в самостоятельном заявлении) просить о рассмотрении апелляции без его участия.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CD601C" w:rsidRPr="00A5574E" w:rsidRDefault="00CD601C" w:rsidP="00EF4E8C">
      <w:pPr>
        <w:pStyle w:val="1"/>
        <w:numPr>
          <w:ilvl w:val="0"/>
          <w:numId w:val="37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4E">
        <w:rPr>
          <w:rFonts w:ascii="Times New Roman" w:hAnsi="Times New Roman" w:cs="Times New Roman"/>
          <w:sz w:val="26"/>
          <w:szCs w:val="26"/>
        </w:rPr>
        <w:t>Устные пояснения, касающиеся работы участника во время апелляции не оцениваются.</w:t>
      </w:r>
    </w:p>
    <w:p w:rsidR="00CD601C" w:rsidRPr="00EF4E8C" w:rsidRDefault="00CD601C" w:rsidP="00EF4E8C">
      <w:pPr>
        <w:pStyle w:val="1"/>
        <w:numPr>
          <w:ilvl w:val="0"/>
          <w:numId w:val="37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E8C">
        <w:rPr>
          <w:rFonts w:ascii="Times New Roman" w:hAnsi="Times New Roman" w:cs="Times New Roman"/>
          <w:sz w:val="26"/>
          <w:szCs w:val="26"/>
        </w:rPr>
        <w:t>При проведении апелляции с использованием информационно-коммуникационных технологий согласие участника школьного этапа олимпиады, подававшего заявление на апелляцию, фиксируется на видео, и в протоколе апелляции делается соответствующая отметка.</w:t>
      </w:r>
    </w:p>
    <w:p w:rsidR="00CD601C" w:rsidRPr="00A5574E" w:rsidRDefault="00CD601C" w:rsidP="00EF4E8C">
      <w:pPr>
        <w:pStyle w:val="1"/>
        <w:numPr>
          <w:ilvl w:val="0"/>
          <w:numId w:val="37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4E">
        <w:rPr>
          <w:rFonts w:ascii="Times New Roman" w:hAnsi="Times New Roman" w:cs="Times New Roman"/>
          <w:sz w:val="26"/>
          <w:szCs w:val="26"/>
        </w:rPr>
        <w:t>Решения по апелляции принимаются большинством голосов. В случае равенства голосов председатель апелляционной комиссии имеет право решающего голоса.</w:t>
      </w:r>
    </w:p>
    <w:p w:rsidR="00CD601C" w:rsidRPr="00EF4E8C" w:rsidRDefault="00CD601C" w:rsidP="00EF4E8C">
      <w:pPr>
        <w:pStyle w:val="1"/>
        <w:numPr>
          <w:ilvl w:val="0"/>
          <w:numId w:val="37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E8C">
        <w:rPr>
          <w:rFonts w:ascii="Times New Roman" w:hAnsi="Times New Roman" w:cs="Times New Roman"/>
          <w:sz w:val="26"/>
          <w:szCs w:val="26"/>
        </w:rPr>
        <w:t>По результатам рассмотрения апелляции о несогласии с выставленными баллами апелляционная комиссия принимает решение: отклонить апелляцию, сохранив количество баллов, удовлетворить апелляцию с понижением количества баллов, удовлетворить апелляцию с повышением количества баллов.</w:t>
      </w:r>
    </w:p>
    <w:p w:rsidR="00CD601C" w:rsidRPr="00EF4E8C" w:rsidRDefault="00CD601C" w:rsidP="00EF4E8C">
      <w:pPr>
        <w:pStyle w:val="1"/>
        <w:numPr>
          <w:ilvl w:val="0"/>
          <w:numId w:val="37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E8C">
        <w:rPr>
          <w:rFonts w:ascii="Times New Roman" w:hAnsi="Times New Roman" w:cs="Times New Roman"/>
          <w:sz w:val="26"/>
          <w:szCs w:val="26"/>
        </w:rPr>
        <w:t xml:space="preserve">Решение апелляционной комиссии оформляется протоколом. </w:t>
      </w:r>
    </w:p>
    <w:p w:rsidR="00CD601C" w:rsidRPr="00A5574E" w:rsidRDefault="00CD601C" w:rsidP="00EF4E8C">
      <w:pPr>
        <w:pStyle w:val="1"/>
        <w:numPr>
          <w:ilvl w:val="0"/>
          <w:numId w:val="37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4E">
        <w:rPr>
          <w:rFonts w:ascii="Times New Roman" w:hAnsi="Times New Roman" w:cs="Times New Roman"/>
          <w:sz w:val="26"/>
          <w:szCs w:val="26"/>
        </w:rPr>
        <w:t>На основании протокола апелляционной комиссии председатель жюри вносит изменения в рейтинговую таблицу и определяет участников, победителей и призеров школьного этапа олимпиады по технологии.</w:t>
      </w:r>
    </w:p>
    <w:p w:rsidR="00CD601C" w:rsidRPr="00A5574E" w:rsidRDefault="00CD601C" w:rsidP="00EF4E8C">
      <w:pPr>
        <w:pStyle w:val="1"/>
        <w:numPr>
          <w:ilvl w:val="0"/>
          <w:numId w:val="37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E8C">
        <w:rPr>
          <w:rFonts w:ascii="Times New Roman" w:hAnsi="Times New Roman" w:cs="Times New Roman"/>
          <w:sz w:val="26"/>
          <w:szCs w:val="26"/>
        </w:rPr>
        <w:t>Жюри представляет организатору окончательные результаты школьного этапа олимпиады, рейтинг участников, победителей и призеров для их утверждения</w:t>
      </w:r>
      <w:r w:rsidRPr="00A5574E">
        <w:rPr>
          <w:rFonts w:ascii="Times New Roman" w:hAnsi="Times New Roman" w:cs="Times New Roman"/>
          <w:sz w:val="26"/>
          <w:szCs w:val="26"/>
        </w:rPr>
        <w:t>.</w:t>
      </w:r>
    </w:p>
    <w:p w:rsidR="00E70369" w:rsidRPr="00EF4E8C" w:rsidRDefault="00E70369" w:rsidP="00EF4E8C">
      <w:pPr>
        <w:pStyle w:val="1"/>
        <w:tabs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</w:p>
    <w:sectPr w:rsidR="00E70369" w:rsidRPr="00EF4E8C" w:rsidSect="00242FD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9B7" w:rsidRDefault="00A929B7" w:rsidP="003A441B">
      <w:r>
        <w:separator/>
      </w:r>
    </w:p>
  </w:endnote>
  <w:endnote w:type="continuationSeparator" w:id="1">
    <w:p w:rsidR="00A929B7" w:rsidRDefault="00A929B7" w:rsidP="003A4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5921"/>
      <w:docPartObj>
        <w:docPartGallery w:val="Page Numbers (Bottom of Page)"/>
        <w:docPartUnique/>
      </w:docPartObj>
    </w:sdtPr>
    <w:sdtContent>
      <w:p w:rsidR="00157896" w:rsidRDefault="006C56CB">
        <w:pPr>
          <w:pStyle w:val="aa"/>
          <w:jc w:val="center"/>
        </w:pPr>
        <w:fldSimple w:instr=" PAGE   \* MERGEFORMAT ">
          <w:r w:rsidR="000E6054">
            <w:rPr>
              <w:noProof/>
            </w:rPr>
            <w:t>2</w:t>
          </w:r>
        </w:fldSimple>
      </w:p>
    </w:sdtContent>
  </w:sdt>
  <w:p w:rsidR="00157896" w:rsidRDefault="001578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9B7" w:rsidRDefault="00A929B7" w:rsidP="003A441B">
      <w:r>
        <w:separator/>
      </w:r>
    </w:p>
  </w:footnote>
  <w:footnote w:type="continuationSeparator" w:id="1">
    <w:p w:rsidR="00A929B7" w:rsidRDefault="00A929B7" w:rsidP="003A4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07D"/>
    <w:multiLevelType w:val="hybridMultilevel"/>
    <w:tmpl w:val="663ECE3C"/>
    <w:lvl w:ilvl="0" w:tplc="18C46E8C">
      <w:start w:val="6"/>
      <w:numFmt w:val="decimal"/>
      <w:lvlText w:val="%1"/>
      <w:lvlJc w:val="left"/>
      <w:pPr>
        <w:ind w:left="79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19D1792"/>
    <w:multiLevelType w:val="hybridMultilevel"/>
    <w:tmpl w:val="EB00E806"/>
    <w:lvl w:ilvl="0" w:tplc="29DAF1A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521D3"/>
    <w:multiLevelType w:val="multilevel"/>
    <w:tmpl w:val="8DD6C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0B2722"/>
    <w:multiLevelType w:val="multilevel"/>
    <w:tmpl w:val="D960B6DE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110C3035"/>
    <w:multiLevelType w:val="hybridMultilevel"/>
    <w:tmpl w:val="369EDA80"/>
    <w:lvl w:ilvl="0" w:tplc="7D58182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E70B9"/>
    <w:multiLevelType w:val="multilevel"/>
    <w:tmpl w:val="E5E89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D58D8"/>
    <w:multiLevelType w:val="hybridMultilevel"/>
    <w:tmpl w:val="2368D1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DF77E6"/>
    <w:multiLevelType w:val="hybridMultilevel"/>
    <w:tmpl w:val="00FC0F1C"/>
    <w:lvl w:ilvl="0" w:tplc="B2981EEA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D626F"/>
    <w:multiLevelType w:val="hybridMultilevel"/>
    <w:tmpl w:val="031A76C2"/>
    <w:lvl w:ilvl="0" w:tplc="22742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53703"/>
    <w:multiLevelType w:val="multilevel"/>
    <w:tmpl w:val="7518BAB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CCF665C"/>
    <w:multiLevelType w:val="multilevel"/>
    <w:tmpl w:val="3A80A75A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CE94253"/>
    <w:multiLevelType w:val="hybridMultilevel"/>
    <w:tmpl w:val="06404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57CBE"/>
    <w:multiLevelType w:val="multilevel"/>
    <w:tmpl w:val="BE042F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22789"/>
    <w:multiLevelType w:val="hybridMultilevel"/>
    <w:tmpl w:val="FFA62D74"/>
    <w:lvl w:ilvl="0" w:tplc="0734B6E6">
      <w:start w:val="1"/>
      <w:numFmt w:val="decimal"/>
      <w:lvlText w:val="%1."/>
      <w:lvlJc w:val="left"/>
      <w:pPr>
        <w:ind w:left="612" w:hanging="24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351E51FE">
      <w:numFmt w:val="bullet"/>
      <w:lvlText w:val="•"/>
      <w:lvlJc w:val="left"/>
      <w:pPr>
        <w:ind w:left="1165" w:hanging="240"/>
      </w:pPr>
      <w:rPr>
        <w:rFonts w:hint="default"/>
        <w:lang w:val="ru-RU" w:eastAsia="ru-RU" w:bidi="ru-RU"/>
      </w:rPr>
    </w:lvl>
    <w:lvl w:ilvl="2" w:tplc="E0128CBA">
      <w:numFmt w:val="bullet"/>
      <w:lvlText w:val="•"/>
      <w:lvlJc w:val="left"/>
      <w:pPr>
        <w:ind w:left="1710" w:hanging="240"/>
      </w:pPr>
      <w:rPr>
        <w:rFonts w:hint="default"/>
        <w:lang w:val="ru-RU" w:eastAsia="ru-RU" w:bidi="ru-RU"/>
      </w:rPr>
    </w:lvl>
    <w:lvl w:ilvl="3" w:tplc="2474FC8C">
      <w:numFmt w:val="bullet"/>
      <w:lvlText w:val="•"/>
      <w:lvlJc w:val="left"/>
      <w:pPr>
        <w:ind w:left="2256" w:hanging="240"/>
      </w:pPr>
      <w:rPr>
        <w:rFonts w:hint="default"/>
        <w:lang w:val="ru-RU" w:eastAsia="ru-RU" w:bidi="ru-RU"/>
      </w:rPr>
    </w:lvl>
    <w:lvl w:ilvl="4" w:tplc="2382AF4C">
      <w:numFmt w:val="bullet"/>
      <w:lvlText w:val="•"/>
      <w:lvlJc w:val="left"/>
      <w:pPr>
        <w:ind w:left="2801" w:hanging="240"/>
      </w:pPr>
      <w:rPr>
        <w:rFonts w:hint="default"/>
        <w:lang w:val="ru-RU" w:eastAsia="ru-RU" w:bidi="ru-RU"/>
      </w:rPr>
    </w:lvl>
    <w:lvl w:ilvl="5" w:tplc="6E147450">
      <w:numFmt w:val="bullet"/>
      <w:lvlText w:val="•"/>
      <w:lvlJc w:val="left"/>
      <w:pPr>
        <w:ind w:left="3346" w:hanging="240"/>
      </w:pPr>
      <w:rPr>
        <w:rFonts w:hint="default"/>
        <w:lang w:val="ru-RU" w:eastAsia="ru-RU" w:bidi="ru-RU"/>
      </w:rPr>
    </w:lvl>
    <w:lvl w:ilvl="6" w:tplc="9F96B5FA">
      <w:numFmt w:val="bullet"/>
      <w:lvlText w:val="•"/>
      <w:lvlJc w:val="left"/>
      <w:pPr>
        <w:ind w:left="3892" w:hanging="240"/>
      </w:pPr>
      <w:rPr>
        <w:rFonts w:hint="default"/>
        <w:lang w:val="ru-RU" w:eastAsia="ru-RU" w:bidi="ru-RU"/>
      </w:rPr>
    </w:lvl>
    <w:lvl w:ilvl="7" w:tplc="CF30DF02">
      <w:numFmt w:val="bullet"/>
      <w:lvlText w:val="•"/>
      <w:lvlJc w:val="left"/>
      <w:pPr>
        <w:ind w:left="4437" w:hanging="240"/>
      </w:pPr>
      <w:rPr>
        <w:rFonts w:hint="default"/>
        <w:lang w:val="ru-RU" w:eastAsia="ru-RU" w:bidi="ru-RU"/>
      </w:rPr>
    </w:lvl>
    <w:lvl w:ilvl="8" w:tplc="EA00BD4E">
      <w:numFmt w:val="bullet"/>
      <w:lvlText w:val="•"/>
      <w:lvlJc w:val="left"/>
      <w:pPr>
        <w:ind w:left="4982" w:hanging="240"/>
      </w:pPr>
      <w:rPr>
        <w:rFonts w:hint="default"/>
        <w:lang w:val="ru-RU" w:eastAsia="ru-RU" w:bidi="ru-RU"/>
      </w:rPr>
    </w:lvl>
  </w:abstractNum>
  <w:abstractNum w:abstractNumId="14">
    <w:nsid w:val="2C9508F4"/>
    <w:multiLevelType w:val="multilevel"/>
    <w:tmpl w:val="689CA0B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C99314C"/>
    <w:multiLevelType w:val="hybridMultilevel"/>
    <w:tmpl w:val="D3865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676297"/>
    <w:multiLevelType w:val="hybridMultilevel"/>
    <w:tmpl w:val="F1D068F2"/>
    <w:lvl w:ilvl="0" w:tplc="22742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42CB4"/>
    <w:multiLevelType w:val="hybridMultilevel"/>
    <w:tmpl w:val="33AE040E"/>
    <w:lvl w:ilvl="0" w:tplc="FB0A55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570EFF"/>
    <w:multiLevelType w:val="hybridMultilevel"/>
    <w:tmpl w:val="247626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5C46C78"/>
    <w:multiLevelType w:val="hybridMultilevel"/>
    <w:tmpl w:val="270A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F0A55"/>
    <w:multiLevelType w:val="hybridMultilevel"/>
    <w:tmpl w:val="2C8C4F70"/>
    <w:lvl w:ilvl="0" w:tplc="3FA4EA9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42786"/>
    <w:multiLevelType w:val="hybridMultilevel"/>
    <w:tmpl w:val="EBA0049E"/>
    <w:lvl w:ilvl="0" w:tplc="22742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F1231A"/>
    <w:multiLevelType w:val="hybridMultilevel"/>
    <w:tmpl w:val="BF245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5E2716"/>
    <w:multiLevelType w:val="multilevel"/>
    <w:tmpl w:val="4A3692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>
    <w:nsid w:val="3DA23AC0"/>
    <w:multiLevelType w:val="hybridMultilevel"/>
    <w:tmpl w:val="4B2C28CE"/>
    <w:lvl w:ilvl="0" w:tplc="22742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D64AFD"/>
    <w:multiLevelType w:val="multilevel"/>
    <w:tmpl w:val="C98A65EC"/>
    <w:lvl w:ilvl="0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1800"/>
      </w:pPr>
      <w:rPr>
        <w:rFonts w:hint="default"/>
      </w:rPr>
    </w:lvl>
  </w:abstractNum>
  <w:abstractNum w:abstractNumId="26">
    <w:nsid w:val="43C06E47"/>
    <w:multiLevelType w:val="hybridMultilevel"/>
    <w:tmpl w:val="CE0A11F6"/>
    <w:lvl w:ilvl="0" w:tplc="BB6CB78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F79F5"/>
    <w:multiLevelType w:val="hybridMultilevel"/>
    <w:tmpl w:val="F43C58D0"/>
    <w:lvl w:ilvl="0" w:tplc="E854A3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AE3C6A"/>
    <w:multiLevelType w:val="hybridMultilevel"/>
    <w:tmpl w:val="D4E4AF04"/>
    <w:lvl w:ilvl="0" w:tplc="22742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3A4992"/>
    <w:multiLevelType w:val="hybridMultilevel"/>
    <w:tmpl w:val="6192BCA8"/>
    <w:lvl w:ilvl="0" w:tplc="22742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B63971"/>
    <w:multiLevelType w:val="multilevel"/>
    <w:tmpl w:val="6DDAE3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80" w:hanging="1800"/>
      </w:pPr>
      <w:rPr>
        <w:rFonts w:hint="default"/>
      </w:rPr>
    </w:lvl>
  </w:abstractNum>
  <w:abstractNum w:abstractNumId="31">
    <w:nsid w:val="4C4E12FC"/>
    <w:multiLevelType w:val="hybridMultilevel"/>
    <w:tmpl w:val="DCD20ED0"/>
    <w:lvl w:ilvl="0" w:tplc="2C6EC10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85663C"/>
    <w:multiLevelType w:val="hybridMultilevel"/>
    <w:tmpl w:val="96A234D0"/>
    <w:lvl w:ilvl="0" w:tplc="22742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EB390C"/>
    <w:multiLevelType w:val="hybridMultilevel"/>
    <w:tmpl w:val="8C4C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A75F59"/>
    <w:multiLevelType w:val="multilevel"/>
    <w:tmpl w:val="3B28CC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5">
    <w:nsid w:val="54BE469E"/>
    <w:multiLevelType w:val="multilevel"/>
    <w:tmpl w:val="E4B47C18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vanish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60F3F18"/>
    <w:multiLevelType w:val="hybridMultilevel"/>
    <w:tmpl w:val="6302B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5E1534"/>
    <w:multiLevelType w:val="multilevel"/>
    <w:tmpl w:val="3A80A75A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578A0D6A"/>
    <w:multiLevelType w:val="multilevel"/>
    <w:tmpl w:val="BB6492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9">
    <w:nsid w:val="5F132F92"/>
    <w:multiLevelType w:val="multilevel"/>
    <w:tmpl w:val="573C342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40">
    <w:nsid w:val="68123F7E"/>
    <w:multiLevelType w:val="hybridMultilevel"/>
    <w:tmpl w:val="F24CD7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E266F6E"/>
    <w:multiLevelType w:val="multilevel"/>
    <w:tmpl w:val="965A8B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6F962DBC"/>
    <w:multiLevelType w:val="multilevel"/>
    <w:tmpl w:val="74FC614C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3">
    <w:nsid w:val="702A493F"/>
    <w:multiLevelType w:val="hybridMultilevel"/>
    <w:tmpl w:val="964A05B4"/>
    <w:lvl w:ilvl="0" w:tplc="E500C4C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53ED7"/>
    <w:multiLevelType w:val="hybridMultilevel"/>
    <w:tmpl w:val="0D6EB4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4345206"/>
    <w:multiLevelType w:val="hybridMultilevel"/>
    <w:tmpl w:val="DCB45F2C"/>
    <w:lvl w:ilvl="0" w:tplc="E500C4C2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776355D9"/>
    <w:multiLevelType w:val="multilevel"/>
    <w:tmpl w:val="DD28E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7">
    <w:nsid w:val="7842446B"/>
    <w:multiLevelType w:val="hybridMultilevel"/>
    <w:tmpl w:val="201896E6"/>
    <w:lvl w:ilvl="0" w:tplc="22742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328EE"/>
    <w:multiLevelType w:val="hybridMultilevel"/>
    <w:tmpl w:val="C6449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3"/>
  </w:num>
  <w:num w:numId="3">
    <w:abstractNumId w:val="15"/>
  </w:num>
  <w:num w:numId="4">
    <w:abstractNumId w:val="23"/>
  </w:num>
  <w:num w:numId="5">
    <w:abstractNumId w:val="48"/>
  </w:num>
  <w:num w:numId="6">
    <w:abstractNumId w:val="7"/>
  </w:num>
  <w:num w:numId="7">
    <w:abstractNumId w:val="41"/>
  </w:num>
  <w:num w:numId="8">
    <w:abstractNumId w:val="22"/>
  </w:num>
  <w:num w:numId="9">
    <w:abstractNumId w:val="10"/>
  </w:num>
  <w:num w:numId="10">
    <w:abstractNumId w:val="37"/>
  </w:num>
  <w:num w:numId="11">
    <w:abstractNumId w:val="11"/>
  </w:num>
  <w:num w:numId="12">
    <w:abstractNumId w:val="42"/>
  </w:num>
  <w:num w:numId="13">
    <w:abstractNumId w:val="18"/>
  </w:num>
  <w:num w:numId="14">
    <w:abstractNumId w:val="4"/>
  </w:num>
  <w:num w:numId="15">
    <w:abstractNumId w:val="46"/>
  </w:num>
  <w:num w:numId="16">
    <w:abstractNumId w:val="20"/>
  </w:num>
  <w:num w:numId="17">
    <w:abstractNumId w:val="26"/>
  </w:num>
  <w:num w:numId="18">
    <w:abstractNumId w:val="33"/>
  </w:num>
  <w:num w:numId="19">
    <w:abstractNumId w:val="19"/>
  </w:num>
  <w:num w:numId="20">
    <w:abstractNumId w:val="0"/>
  </w:num>
  <w:num w:numId="21">
    <w:abstractNumId w:val="30"/>
  </w:num>
  <w:num w:numId="22">
    <w:abstractNumId w:val="14"/>
  </w:num>
  <w:num w:numId="23">
    <w:abstractNumId w:val="31"/>
  </w:num>
  <w:num w:numId="24">
    <w:abstractNumId w:val="2"/>
  </w:num>
  <w:num w:numId="25">
    <w:abstractNumId w:val="39"/>
  </w:num>
  <w:num w:numId="26">
    <w:abstractNumId w:val="38"/>
  </w:num>
  <w:num w:numId="27">
    <w:abstractNumId w:val="6"/>
  </w:num>
  <w:num w:numId="28">
    <w:abstractNumId w:val="45"/>
  </w:num>
  <w:num w:numId="29">
    <w:abstractNumId w:val="3"/>
  </w:num>
  <w:num w:numId="3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34"/>
  </w:num>
  <w:num w:numId="34">
    <w:abstractNumId w:val="25"/>
  </w:num>
  <w:num w:numId="35">
    <w:abstractNumId w:val="9"/>
  </w:num>
  <w:num w:numId="36">
    <w:abstractNumId w:val="1"/>
  </w:num>
  <w:num w:numId="37">
    <w:abstractNumId w:val="27"/>
  </w:num>
  <w:num w:numId="38">
    <w:abstractNumId w:val="13"/>
  </w:num>
  <w:num w:numId="39">
    <w:abstractNumId w:val="36"/>
  </w:num>
  <w:num w:numId="40">
    <w:abstractNumId w:val="40"/>
  </w:num>
  <w:num w:numId="41">
    <w:abstractNumId w:val="44"/>
  </w:num>
  <w:num w:numId="42">
    <w:abstractNumId w:val="28"/>
  </w:num>
  <w:num w:numId="43">
    <w:abstractNumId w:val="29"/>
  </w:num>
  <w:num w:numId="44">
    <w:abstractNumId w:val="24"/>
  </w:num>
  <w:num w:numId="45">
    <w:abstractNumId w:val="32"/>
  </w:num>
  <w:num w:numId="46">
    <w:abstractNumId w:val="47"/>
  </w:num>
  <w:num w:numId="47">
    <w:abstractNumId w:val="16"/>
  </w:num>
  <w:num w:numId="48">
    <w:abstractNumId w:val="8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0E3"/>
    <w:rsid w:val="00003DEA"/>
    <w:rsid w:val="00016374"/>
    <w:rsid w:val="00034176"/>
    <w:rsid w:val="0004423F"/>
    <w:rsid w:val="00066E7C"/>
    <w:rsid w:val="000716AB"/>
    <w:rsid w:val="000751E3"/>
    <w:rsid w:val="0008744D"/>
    <w:rsid w:val="000A566E"/>
    <w:rsid w:val="000E6054"/>
    <w:rsid w:val="00127A40"/>
    <w:rsid w:val="00137547"/>
    <w:rsid w:val="00157896"/>
    <w:rsid w:val="00161DAA"/>
    <w:rsid w:val="00186D10"/>
    <w:rsid w:val="001963B2"/>
    <w:rsid w:val="00197AF9"/>
    <w:rsid w:val="001B3925"/>
    <w:rsid w:val="001F47CB"/>
    <w:rsid w:val="00211240"/>
    <w:rsid w:val="00242FD9"/>
    <w:rsid w:val="00245588"/>
    <w:rsid w:val="00247C36"/>
    <w:rsid w:val="002524F7"/>
    <w:rsid w:val="00253F57"/>
    <w:rsid w:val="00262022"/>
    <w:rsid w:val="00270C84"/>
    <w:rsid w:val="002727E0"/>
    <w:rsid w:val="00280CBC"/>
    <w:rsid w:val="00312A86"/>
    <w:rsid w:val="0033326F"/>
    <w:rsid w:val="003479AC"/>
    <w:rsid w:val="0035675E"/>
    <w:rsid w:val="00356E95"/>
    <w:rsid w:val="003740CB"/>
    <w:rsid w:val="00377392"/>
    <w:rsid w:val="003922A9"/>
    <w:rsid w:val="00394F2E"/>
    <w:rsid w:val="003A441B"/>
    <w:rsid w:val="003D00EC"/>
    <w:rsid w:val="003E2033"/>
    <w:rsid w:val="00406B64"/>
    <w:rsid w:val="00414C16"/>
    <w:rsid w:val="00426871"/>
    <w:rsid w:val="00427CEA"/>
    <w:rsid w:val="00431C19"/>
    <w:rsid w:val="004379CC"/>
    <w:rsid w:val="004522DF"/>
    <w:rsid w:val="0047507F"/>
    <w:rsid w:val="00482E37"/>
    <w:rsid w:val="004A5440"/>
    <w:rsid w:val="004B36D3"/>
    <w:rsid w:val="004D1235"/>
    <w:rsid w:val="004F1EA6"/>
    <w:rsid w:val="004F41EE"/>
    <w:rsid w:val="004F506E"/>
    <w:rsid w:val="004F5076"/>
    <w:rsid w:val="005042A0"/>
    <w:rsid w:val="005063FF"/>
    <w:rsid w:val="00511C15"/>
    <w:rsid w:val="00533843"/>
    <w:rsid w:val="00546D44"/>
    <w:rsid w:val="00555D43"/>
    <w:rsid w:val="00566695"/>
    <w:rsid w:val="005B5260"/>
    <w:rsid w:val="005C353D"/>
    <w:rsid w:val="005D16CD"/>
    <w:rsid w:val="005D6805"/>
    <w:rsid w:val="006254BF"/>
    <w:rsid w:val="00634929"/>
    <w:rsid w:val="00646057"/>
    <w:rsid w:val="00671F91"/>
    <w:rsid w:val="006959C4"/>
    <w:rsid w:val="00696134"/>
    <w:rsid w:val="006A684C"/>
    <w:rsid w:val="006C56CB"/>
    <w:rsid w:val="007102D9"/>
    <w:rsid w:val="00722D83"/>
    <w:rsid w:val="0074553D"/>
    <w:rsid w:val="00747F8B"/>
    <w:rsid w:val="00790DCF"/>
    <w:rsid w:val="00797843"/>
    <w:rsid w:val="00846FCE"/>
    <w:rsid w:val="008738AA"/>
    <w:rsid w:val="008F1926"/>
    <w:rsid w:val="00907289"/>
    <w:rsid w:val="00920CD8"/>
    <w:rsid w:val="0093288F"/>
    <w:rsid w:val="0093461F"/>
    <w:rsid w:val="0094550F"/>
    <w:rsid w:val="00976775"/>
    <w:rsid w:val="00977DCA"/>
    <w:rsid w:val="00981DBC"/>
    <w:rsid w:val="00983013"/>
    <w:rsid w:val="009C4253"/>
    <w:rsid w:val="009C641A"/>
    <w:rsid w:val="009D511B"/>
    <w:rsid w:val="00A05E04"/>
    <w:rsid w:val="00A504F2"/>
    <w:rsid w:val="00A5574E"/>
    <w:rsid w:val="00A66D69"/>
    <w:rsid w:val="00A91999"/>
    <w:rsid w:val="00A929B7"/>
    <w:rsid w:val="00A9349F"/>
    <w:rsid w:val="00A9421C"/>
    <w:rsid w:val="00AB0C6F"/>
    <w:rsid w:val="00AB4C94"/>
    <w:rsid w:val="00AE3E1E"/>
    <w:rsid w:val="00AE4065"/>
    <w:rsid w:val="00AF0476"/>
    <w:rsid w:val="00B43301"/>
    <w:rsid w:val="00B93BB9"/>
    <w:rsid w:val="00C26ED6"/>
    <w:rsid w:val="00C328C2"/>
    <w:rsid w:val="00C339F5"/>
    <w:rsid w:val="00C64BB7"/>
    <w:rsid w:val="00C67900"/>
    <w:rsid w:val="00C72F27"/>
    <w:rsid w:val="00CD601C"/>
    <w:rsid w:val="00D454CD"/>
    <w:rsid w:val="00D62D02"/>
    <w:rsid w:val="00D6677C"/>
    <w:rsid w:val="00D776C8"/>
    <w:rsid w:val="00DB22E1"/>
    <w:rsid w:val="00DB3F60"/>
    <w:rsid w:val="00DC2260"/>
    <w:rsid w:val="00DD2898"/>
    <w:rsid w:val="00DD7AC1"/>
    <w:rsid w:val="00E26D56"/>
    <w:rsid w:val="00E55A03"/>
    <w:rsid w:val="00E70369"/>
    <w:rsid w:val="00EA1C14"/>
    <w:rsid w:val="00EC1B88"/>
    <w:rsid w:val="00EC3656"/>
    <w:rsid w:val="00EE6280"/>
    <w:rsid w:val="00EE7540"/>
    <w:rsid w:val="00EF4E8C"/>
    <w:rsid w:val="00F420BB"/>
    <w:rsid w:val="00F47D58"/>
    <w:rsid w:val="00F7434E"/>
    <w:rsid w:val="00FA40E3"/>
    <w:rsid w:val="00FD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40E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rsid w:val="00FA40E3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E7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F1926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character" w:customStyle="1" w:styleId="a7">
    <w:name w:val="Название Знак"/>
    <w:basedOn w:val="a0"/>
    <w:link w:val="a6"/>
    <w:rsid w:val="008F1926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3A44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4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A44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4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87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33326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c">
    <w:name w:val="Table Grid"/>
    <w:basedOn w:val="a1"/>
    <w:uiPriority w:val="59"/>
    <w:rsid w:val="004379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3479AC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3479AC"/>
  </w:style>
  <w:style w:type="paragraph" w:customStyle="1" w:styleId="TableParagraph">
    <w:name w:val="Table Paragraph"/>
    <w:basedOn w:val="a"/>
    <w:uiPriority w:val="1"/>
    <w:qFormat/>
    <w:rsid w:val="003479AC"/>
    <w:pPr>
      <w:widowControl w:val="0"/>
      <w:autoSpaceDE w:val="0"/>
      <w:autoSpaceDN w:val="0"/>
      <w:adjustRightInd w:val="0"/>
      <w:spacing w:before="111"/>
    </w:pPr>
    <w:rPr>
      <w:rFonts w:eastAsiaTheme="minorEastAsia"/>
      <w:sz w:val="24"/>
      <w:szCs w:val="24"/>
    </w:rPr>
  </w:style>
  <w:style w:type="paragraph" w:customStyle="1" w:styleId="p4">
    <w:name w:val="p4"/>
    <w:basedOn w:val="a"/>
    <w:rsid w:val="003479AC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3479A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479AC"/>
  </w:style>
  <w:style w:type="character" w:customStyle="1" w:styleId="s3">
    <w:name w:val="s3"/>
    <w:rsid w:val="003479AC"/>
  </w:style>
  <w:style w:type="character" w:customStyle="1" w:styleId="s4">
    <w:name w:val="s4"/>
    <w:rsid w:val="003479AC"/>
  </w:style>
  <w:style w:type="paragraph" w:customStyle="1" w:styleId="p6">
    <w:name w:val="p6"/>
    <w:basedOn w:val="a"/>
    <w:rsid w:val="003479AC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3479AC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rsid w:val="003479AC"/>
  </w:style>
  <w:style w:type="paragraph" w:customStyle="1" w:styleId="p8">
    <w:name w:val="p8"/>
    <w:basedOn w:val="a"/>
    <w:rsid w:val="003479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13</Pages>
  <Words>4127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112</cp:revision>
  <dcterms:created xsi:type="dcterms:W3CDTF">2021-09-01T06:04:00Z</dcterms:created>
  <dcterms:modified xsi:type="dcterms:W3CDTF">2021-09-27T09:31:00Z</dcterms:modified>
</cp:coreProperties>
</file>