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6A" w:rsidRPr="003D7FE0" w:rsidRDefault="00164B6A" w:rsidP="003D7FE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3D7FE0">
        <w:rPr>
          <w:rFonts w:ascii="Times New Roman" w:hAnsi="Times New Roman"/>
          <w:sz w:val="26"/>
          <w:szCs w:val="26"/>
        </w:rPr>
        <w:t>МУНИЦИПАЛЬНОЕ ОБЩЕОБРАЗОВАТЕЛЬНОЕ УЧРЕЖДЕНИЕ</w:t>
      </w:r>
    </w:p>
    <w:p w:rsidR="00164B6A" w:rsidRPr="003D7FE0" w:rsidRDefault="00164B6A" w:rsidP="003D7FE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3D7FE0">
        <w:rPr>
          <w:rFonts w:ascii="Times New Roman" w:hAnsi="Times New Roman"/>
          <w:sz w:val="26"/>
          <w:szCs w:val="26"/>
        </w:rPr>
        <w:t>«Средняя школа № 74 имени Ю. А. Гагарина»</w:t>
      </w:r>
    </w:p>
    <w:p w:rsidR="00164B6A" w:rsidRPr="003D7FE0" w:rsidRDefault="00164B6A" w:rsidP="003D7FE0">
      <w:pPr>
        <w:spacing w:line="240" w:lineRule="atLeast"/>
        <w:jc w:val="center"/>
        <w:rPr>
          <w:rFonts w:ascii="Times New Roman" w:hAnsi="Times New Roman"/>
          <w:sz w:val="24"/>
        </w:rPr>
      </w:pPr>
    </w:p>
    <w:p w:rsidR="00164B6A" w:rsidRPr="003D7FE0" w:rsidRDefault="00164B6A" w:rsidP="003D7FE0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D7FE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D7FE0">
        <w:rPr>
          <w:rFonts w:ascii="Times New Roman" w:hAnsi="Times New Roman"/>
          <w:b/>
          <w:sz w:val="26"/>
          <w:szCs w:val="26"/>
        </w:rPr>
        <w:t xml:space="preserve"> Р И К А З</w:t>
      </w:r>
    </w:p>
    <w:p w:rsidR="00164B6A" w:rsidRPr="003D7FE0" w:rsidRDefault="00164B6A" w:rsidP="003D7FE0">
      <w:pPr>
        <w:jc w:val="both"/>
        <w:rPr>
          <w:rFonts w:ascii="Times New Roman" w:hAnsi="Times New Roman"/>
          <w:sz w:val="28"/>
        </w:rPr>
      </w:pPr>
    </w:p>
    <w:p w:rsidR="00164B6A" w:rsidRPr="003D7FE0" w:rsidRDefault="00161623" w:rsidP="003D7F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15.02</w:t>
      </w:r>
      <w:r w:rsidR="00164B6A" w:rsidRPr="003D7FE0">
        <w:rPr>
          <w:rFonts w:ascii="Times New Roman" w:hAnsi="Times New Roman"/>
          <w:sz w:val="26"/>
          <w:szCs w:val="26"/>
        </w:rPr>
        <w:t>.202</w:t>
      </w:r>
      <w:r w:rsidR="007A2963">
        <w:rPr>
          <w:rFonts w:ascii="Times New Roman" w:hAnsi="Times New Roman"/>
          <w:sz w:val="26"/>
          <w:szCs w:val="26"/>
        </w:rPr>
        <w:t>4</w:t>
      </w:r>
      <w:r w:rsidR="00164B6A" w:rsidRPr="003D7FE0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164B6A" w:rsidRPr="003D7FE0">
        <w:rPr>
          <w:rFonts w:ascii="Times New Roman" w:hAnsi="Times New Roman"/>
          <w:b/>
          <w:sz w:val="26"/>
          <w:szCs w:val="26"/>
        </w:rPr>
        <w:t>г. Ярославль</w:t>
      </w:r>
      <w:r w:rsidR="00164B6A" w:rsidRPr="003D7FE0">
        <w:rPr>
          <w:rFonts w:ascii="Times New Roman" w:hAnsi="Times New Roman"/>
          <w:sz w:val="26"/>
          <w:szCs w:val="26"/>
        </w:rPr>
        <w:t xml:space="preserve">                        </w:t>
      </w:r>
      <w:r w:rsidR="00FC647C">
        <w:rPr>
          <w:rFonts w:ascii="Times New Roman" w:hAnsi="Times New Roman"/>
          <w:sz w:val="26"/>
          <w:szCs w:val="26"/>
        </w:rPr>
        <w:t xml:space="preserve">     </w:t>
      </w:r>
      <w:r w:rsidR="00164B6A" w:rsidRPr="003D7FE0">
        <w:rPr>
          <w:rFonts w:ascii="Times New Roman" w:hAnsi="Times New Roman"/>
          <w:sz w:val="26"/>
          <w:szCs w:val="26"/>
        </w:rPr>
        <w:t xml:space="preserve">       </w:t>
      </w:r>
      <w:r w:rsidR="003854E1">
        <w:rPr>
          <w:rFonts w:ascii="Times New Roman" w:hAnsi="Times New Roman"/>
          <w:sz w:val="26"/>
          <w:szCs w:val="26"/>
        </w:rPr>
        <w:t>№ 01-03/</w:t>
      </w:r>
      <w:r>
        <w:rPr>
          <w:rFonts w:ascii="Times New Roman" w:hAnsi="Times New Roman"/>
          <w:sz w:val="26"/>
          <w:szCs w:val="26"/>
        </w:rPr>
        <w:t>15</w:t>
      </w:r>
    </w:p>
    <w:p w:rsidR="00164B6A" w:rsidRPr="003D7FE0" w:rsidRDefault="00164B6A" w:rsidP="003D7FE0">
      <w:pPr>
        <w:jc w:val="both"/>
        <w:rPr>
          <w:rFonts w:ascii="Times New Roman" w:hAnsi="Times New Roman"/>
          <w:sz w:val="28"/>
        </w:rPr>
      </w:pPr>
      <w:r w:rsidRPr="003D7FE0">
        <w:rPr>
          <w:rFonts w:ascii="Times New Roman" w:hAnsi="Times New Roman"/>
          <w:sz w:val="28"/>
        </w:rPr>
        <w:t xml:space="preserve">                                       </w:t>
      </w:r>
    </w:p>
    <w:p w:rsidR="007A2963" w:rsidRPr="00D054F1" w:rsidRDefault="00164B6A" w:rsidP="00F009A9">
      <w:pPr>
        <w:pStyle w:val="a4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D054F1">
        <w:rPr>
          <w:rStyle w:val="a3"/>
          <w:rFonts w:ascii="Times New Roman" w:hAnsi="Times New Roman"/>
          <w:b/>
          <w:i w:val="0"/>
          <w:sz w:val="26"/>
          <w:szCs w:val="26"/>
        </w:rPr>
        <w:t>О</w:t>
      </w:r>
      <w:r w:rsidR="00161623">
        <w:rPr>
          <w:rStyle w:val="a3"/>
          <w:rFonts w:ascii="Times New Roman" w:hAnsi="Times New Roman"/>
          <w:b/>
          <w:i w:val="0"/>
          <w:sz w:val="26"/>
          <w:szCs w:val="26"/>
        </w:rPr>
        <w:t xml:space="preserve">б утверждении Положения </w:t>
      </w:r>
    </w:p>
    <w:p w:rsidR="00843382" w:rsidRPr="00D054F1" w:rsidRDefault="00843382" w:rsidP="00843382">
      <w:pPr>
        <w:ind w:firstLine="284"/>
        <w:jc w:val="both"/>
        <w:rPr>
          <w:rFonts w:ascii="Times New Roman" w:hAnsi="Times New Roman"/>
          <w:sz w:val="26"/>
          <w:szCs w:val="26"/>
        </w:rPr>
      </w:pPr>
    </w:p>
    <w:p w:rsidR="007A2963" w:rsidRPr="00161623" w:rsidRDefault="007A2963" w:rsidP="00963735">
      <w:pPr>
        <w:pStyle w:val="3"/>
        <w:jc w:val="both"/>
        <w:rPr>
          <w:rFonts w:ascii="Times New Roman" w:hAnsi="Times New Roman"/>
          <w:b w:val="0"/>
        </w:rPr>
      </w:pPr>
      <w:r w:rsidRPr="007A2963">
        <w:rPr>
          <w:lang w:eastAsia="ru-RU"/>
        </w:rPr>
        <w:t xml:space="preserve"> </w:t>
      </w:r>
      <w:r w:rsidRPr="007A2963">
        <w:rPr>
          <w:lang w:eastAsia="ru-RU"/>
        </w:rPr>
        <w:tab/>
      </w:r>
      <w:r w:rsidR="00161623" w:rsidRPr="00161623">
        <w:rPr>
          <w:rFonts w:ascii="Times New Roman" w:hAnsi="Times New Roman"/>
          <w:b w:val="0"/>
          <w:lang w:eastAsia="ru-RU"/>
        </w:rPr>
        <w:t xml:space="preserve">На основании </w:t>
      </w:r>
      <w:r w:rsidR="00161623" w:rsidRPr="00161623">
        <w:rPr>
          <w:rFonts w:ascii="Times New Roman" w:hAnsi="Times New Roman"/>
          <w:b w:val="0"/>
        </w:rPr>
        <w:t>решения</w:t>
      </w:r>
      <w:r w:rsidRPr="00161623">
        <w:rPr>
          <w:rFonts w:ascii="Times New Roman" w:hAnsi="Times New Roman"/>
          <w:b w:val="0"/>
        </w:rPr>
        <w:t xml:space="preserve"> Педагогического совета ш</w:t>
      </w:r>
      <w:r w:rsidR="00161623" w:rsidRPr="00161623">
        <w:rPr>
          <w:rFonts w:ascii="Times New Roman" w:hAnsi="Times New Roman"/>
          <w:b w:val="0"/>
        </w:rPr>
        <w:t>колы протокол № 2 от 15.02.2024 г. и в силу производственной необходимости,</w:t>
      </w:r>
    </w:p>
    <w:p w:rsidR="007A2963" w:rsidRPr="00161623" w:rsidRDefault="007A2963" w:rsidP="00963735">
      <w:pPr>
        <w:pStyle w:val="3"/>
        <w:jc w:val="both"/>
        <w:rPr>
          <w:rFonts w:ascii="Times New Roman" w:hAnsi="Times New Roman"/>
        </w:rPr>
      </w:pPr>
      <w:r w:rsidRPr="00161623">
        <w:rPr>
          <w:rFonts w:ascii="Times New Roman" w:hAnsi="Times New Roman"/>
        </w:rPr>
        <w:t xml:space="preserve">ПРИКАЗЫВАЮ: </w:t>
      </w:r>
    </w:p>
    <w:p w:rsidR="007A2963" w:rsidRPr="00161623" w:rsidRDefault="007A2963" w:rsidP="007A29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1623" w:rsidRPr="00161623" w:rsidRDefault="00161623" w:rsidP="00161623">
      <w:pPr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1623">
        <w:rPr>
          <w:rFonts w:ascii="Times New Roman" w:hAnsi="Times New Roman"/>
          <w:sz w:val="26"/>
          <w:szCs w:val="26"/>
          <w:lang w:eastAsia="ru-RU"/>
        </w:rPr>
        <w:t>Утвердить Положение</w:t>
      </w:r>
      <w:r w:rsidRPr="00161623">
        <w:rPr>
          <w:rFonts w:ascii="Times New Roman" w:hAnsi="Times New Roman"/>
          <w:sz w:val="26"/>
          <w:szCs w:val="26"/>
        </w:rPr>
        <w:t xml:space="preserve"> «Об инженерном классе на ступени основного общего образования муниципального общеобразовательного учреждения </w:t>
      </w:r>
      <w:r w:rsidRPr="00161623">
        <w:rPr>
          <w:rFonts w:ascii="Times New Roman" w:hAnsi="Times New Roman"/>
          <w:sz w:val="26"/>
          <w:szCs w:val="26"/>
        </w:rPr>
        <w:br/>
        <w:t>«Средняя школа № 74 имени Ю.А.Гагарина»;</w:t>
      </w:r>
    </w:p>
    <w:p w:rsidR="00161623" w:rsidRPr="00161623" w:rsidRDefault="00161623" w:rsidP="0016162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161623">
        <w:rPr>
          <w:rFonts w:ascii="Times New Roman" w:hAnsi="Times New Roman"/>
          <w:sz w:val="26"/>
          <w:szCs w:val="26"/>
        </w:rPr>
        <w:t xml:space="preserve">Педагогу-организатору Москалевой А.С., ответственной за наполнение официального сайта школы, разместить </w:t>
      </w:r>
      <w:r>
        <w:rPr>
          <w:rFonts w:ascii="Times New Roman" w:hAnsi="Times New Roman"/>
          <w:sz w:val="26"/>
          <w:szCs w:val="26"/>
        </w:rPr>
        <w:t>не позднее 20.02.2024</w:t>
      </w:r>
      <w:r w:rsidRPr="00161623">
        <w:rPr>
          <w:rFonts w:ascii="Times New Roman" w:hAnsi="Times New Roman"/>
          <w:sz w:val="26"/>
          <w:szCs w:val="26"/>
        </w:rPr>
        <w:t xml:space="preserve"> года на официальном сайте школы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1623">
        <w:rPr>
          <w:rFonts w:ascii="Times New Roman" w:hAnsi="Times New Roman"/>
          <w:sz w:val="26"/>
          <w:szCs w:val="26"/>
          <w:lang w:eastAsia="ru-RU"/>
        </w:rPr>
        <w:t>Положение</w:t>
      </w:r>
      <w:r w:rsidRPr="00161623">
        <w:rPr>
          <w:rFonts w:ascii="Times New Roman" w:hAnsi="Times New Roman"/>
          <w:sz w:val="26"/>
          <w:szCs w:val="26"/>
        </w:rPr>
        <w:t xml:space="preserve"> «Об инженерном классе на ступени основного общего образования муниципального о</w:t>
      </w:r>
      <w:r>
        <w:rPr>
          <w:rFonts w:ascii="Times New Roman" w:hAnsi="Times New Roman"/>
          <w:sz w:val="26"/>
          <w:szCs w:val="26"/>
        </w:rPr>
        <w:t xml:space="preserve">бщеобразовательного учреждения </w:t>
      </w:r>
      <w:r w:rsidRPr="00161623">
        <w:rPr>
          <w:rFonts w:ascii="Times New Roman" w:hAnsi="Times New Roman"/>
          <w:sz w:val="26"/>
          <w:szCs w:val="26"/>
        </w:rPr>
        <w:t>«Средняя школа № 74 имени Ю.А.Гагарина»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161623">
        <w:rPr>
          <w:rFonts w:ascii="Times New Roman" w:hAnsi="Times New Roman"/>
          <w:sz w:val="26"/>
          <w:szCs w:val="26"/>
        </w:rPr>
        <w:t>;</w:t>
      </w:r>
      <w:proofErr w:type="gramEnd"/>
    </w:p>
    <w:p w:rsidR="00161623" w:rsidRPr="00161623" w:rsidRDefault="00161623" w:rsidP="0016162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162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61623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161623" w:rsidRPr="00161623" w:rsidRDefault="00161623" w:rsidP="00161623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A2963" w:rsidRPr="00161623" w:rsidRDefault="007A2963" w:rsidP="0016162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A2963" w:rsidRPr="00161623" w:rsidRDefault="007A2963" w:rsidP="007A29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B6A" w:rsidRPr="00161623" w:rsidRDefault="00D054F1" w:rsidP="007A2963">
      <w:pPr>
        <w:pStyle w:val="1"/>
        <w:spacing w:line="240" w:lineRule="atLeast"/>
        <w:rPr>
          <w:b/>
          <w:sz w:val="26"/>
          <w:szCs w:val="26"/>
        </w:rPr>
      </w:pPr>
      <w:r w:rsidRPr="00161623">
        <w:rPr>
          <w:b/>
          <w:sz w:val="26"/>
          <w:szCs w:val="26"/>
        </w:rPr>
        <w:t xml:space="preserve">              Директор школы                                С.Б. Чернецова</w:t>
      </w:r>
    </w:p>
    <w:p w:rsidR="00D054F1" w:rsidRPr="00161623" w:rsidRDefault="00D054F1" w:rsidP="00D054F1">
      <w:pPr>
        <w:rPr>
          <w:rFonts w:ascii="Times New Roman" w:hAnsi="Times New Roman"/>
          <w:sz w:val="26"/>
          <w:szCs w:val="26"/>
          <w:lang w:eastAsia="ru-RU"/>
        </w:rPr>
      </w:pPr>
    </w:p>
    <w:p w:rsidR="00D054F1" w:rsidRPr="00161623" w:rsidRDefault="00D054F1" w:rsidP="00D054F1">
      <w:pPr>
        <w:rPr>
          <w:rFonts w:ascii="Times New Roman" w:hAnsi="Times New Roman"/>
          <w:sz w:val="26"/>
          <w:szCs w:val="26"/>
          <w:lang w:eastAsia="ru-RU"/>
        </w:rPr>
      </w:pPr>
    </w:p>
    <w:p w:rsidR="00D054F1" w:rsidRPr="00161623" w:rsidRDefault="00D054F1" w:rsidP="00D054F1">
      <w:pPr>
        <w:rPr>
          <w:rFonts w:ascii="Times New Roman" w:hAnsi="Times New Roman"/>
          <w:sz w:val="26"/>
          <w:szCs w:val="26"/>
          <w:lang w:eastAsia="ru-RU"/>
        </w:rPr>
      </w:pPr>
    </w:p>
    <w:sectPr w:rsidR="00D054F1" w:rsidRPr="00161623" w:rsidSect="004E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A39"/>
    <w:multiLevelType w:val="hybridMultilevel"/>
    <w:tmpl w:val="6F3C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2806"/>
    <w:multiLevelType w:val="hybridMultilevel"/>
    <w:tmpl w:val="5FB6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6726"/>
    <w:multiLevelType w:val="hybridMultilevel"/>
    <w:tmpl w:val="A31E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3578D"/>
    <w:multiLevelType w:val="hybridMultilevel"/>
    <w:tmpl w:val="D510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1562"/>
    <w:multiLevelType w:val="multilevel"/>
    <w:tmpl w:val="24D0BC62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599E4D28"/>
    <w:multiLevelType w:val="hybridMultilevel"/>
    <w:tmpl w:val="6DC6C98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F5A4827"/>
    <w:multiLevelType w:val="hybridMultilevel"/>
    <w:tmpl w:val="A2065D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2E7A71"/>
    <w:multiLevelType w:val="hybridMultilevel"/>
    <w:tmpl w:val="D3145342"/>
    <w:lvl w:ilvl="0" w:tplc="96AE19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90B15"/>
    <w:multiLevelType w:val="hybridMultilevel"/>
    <w:tmpl w:val="2B6C3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B63F5"/>
    <w:multiLevelType w:val="multilevel"/>
    <w:tmpl w:val="F2761EE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949"/>
    <w:rsid w:val="000165EB"/>
    <w:rsid w:val="0014090E"/>
    <w:rsid w:val="00161623"/>
    <w:rsid w:val="00164B6A"/>
    <w:rsid w:val="00184DD7"/>
    <w:rsid w:val="001A6949"/>
    <w:rsid w:val="001D78D6"/>
    <w:rsid w:val="002E0177"/>
    <w:rsid w:val="00320A8E"/>
    <w:rsid w:val="00320D68"/>
    <w:rsid w:val="003246F0"/>
    <w:rsid w:val="003854E1"/>
    <w:rsid w:val="003865AE"/>
    <w:rsid w:val="003D7FE0"/>
    <w:rsid w:val="003F3B88"/>
    <w:rsid w:val="004E411D"/>
    <w:rsid w:val="005162B2"/>
    <w:rsid w:val="005B188E"/>
    <w:rsid w:val="005E4A0E"/>
    <w:rsid w:val="005E7CAE"/>
    <w:rsid w:val="00694621"/>
    <w:rsid w:val="006C169F"/>
    <w:rsid w:val="007365BE"/>
    <w:rsid w:val="007A2963"/>
    <w:rsid w:val="0080155F"/>
    <w:rsid w:val="00807168"/>
    <w:rsid w:val="008333CB"/>
    <w:rsid w:val="00843382"/>
    <w:rsid w:val="0084557A"/>
    <w:rsid w:val="00850E0C"/>
    <w:rsid w:val="009436DC"/>
    <w:rsid w:val="009527A4"/>
    <w:rsid w:val="00963735"/>
    <w:rsid w:val="009C0627"/>
    <w:rsid w:val="00A21D57"/>
    <w:rsid w:val="00A519CC"/>
    <w:rsid w:val="00AB717C"/>
    <w:rsid w:val="00AD2DCE"/>
    <w:rsid w:val="00C26727"/>
    <w:rsid w:val="00CA0527"/>
    <w:rsid w:val="00D054F1"/>
    <w:rsid w:val="00DD0969"/>
    <w:rsid w:val="00E1378D"/>
    <w:rsid w:val="00E504BF"/>
    <w:rsid w:val="00E637A1"/>
    <w:rsid w:val="00EA0800"/>
    <w:rsid w:val="00EA5CA6"/>
    <w:rsid w:val="00F009A9"/>
    <w:rsid w:val="00FC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7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7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637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5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637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6373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Emphasis"/>
    <w:basedOn w:val="a0"/>
    <w:qFormat/>
    <w:locked/>
    <w:rsid w:val="00F009A9"/>
    <w:rPr>
      <w:i/>
      <w:iCs/>
    </w:rPr>
  </w:style>
  <w:style w:type="paragraph" w:styleId="a4">
    <w:name w:val="No Spacing"/>
    <w:uiPriority w:val="1"/>
    <w:qFormat/>
    <w:rsid w:val="00F009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Директор</dc:creator>
  <cp:keywords/>
  <dc:description/>
  <cp:lastModifiedBy>Директор</cp:lastModifiedBy>
  <cp:revision>13</cp:revision>
  <cp:lastPrinted>2021-08-30T06:05:00Z</cp:lastPrinted>
  <dcterms:created xsi:type="dcterms:W3CDTF">2021-08-30T18:23:00Z</dcterms:created>
  <dcterms:modified xsi:type="dcterms:W3CDTF">2024-05-14T08:24:00Z</dcterms:modified>
</cp:coreProperties>
</file>