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67" w:rsidRDefault="007E1667"/>
    <w:p w:rsidR="007E1667" w:rsidRDefault="007E1667"/>
    <w:tbl>
      <w:tblPr>
        <w:tblW w:w="0" w:type="auto"/>
        <w:jc w:val="center"/>
        <w:tblLook w:val="04A0"/>
      </w:tblPr>
      <w:tblGrid>
        <w:gridCol w:w="4870"/>
        <w:gridCol w:w="4871"/>
      </w:tblGrid>
      <w:tr w:rsidR="00106F35" w:rsidRPr="00AB37DC" w:rsidTr="007E1667">
        <w:trPr>
          <w:jc w:val="center"/>
        </w:trPr>
        <w:tc>
          <w:tcPr>
            <w:tcW w:w="4870" w:type="dxa"/>
            <w:hideMark/>
          </w:tcPr>
          <w:p w:rsidR="00106F35" w:rsidRPr="00AB37DC" w:rsidRDefault="00106F35" w:rsidP="00C21395">
            <w:pPr>
              <w:pStyle w:val="a4"/>
              <w:jc w:val="left"/>
              <w:rPr>
                <w:b w:val="0"/>
                <w:iCs/>
                <w:color w:val="000000"/>
                <w:spacing w:val="4"/>
                <w:sz w:val="24"/>
              </w:rPr>
            </w:pPr>
          </w:p>
        </w:tc>
        <w:tc>
          <w:tcPr>
            <w:tcW w:w="4871" w:type="dxa"/>
            <w:hideMark/>
          </w:tcPr>
          <w:p w:rsidR="00106F35" w:rsidRDefault="00BC36C3" w:rsidP="007E1667">
            <w:pPr>
              <w:pStyle w:val="a4"/>
              <w:jc w:val="right"/>
              <w:rPr>
                <w:b w:val="0"/>
                <w:iCs/>
                <w:color w:val="000000"/>
                <w:spacing w:val="4"/>
                <w:sz w:val="24"/>
              </w:rPr>
            </w:pPr>
            <w:r>
              <w:rPr>
                <w:b w:val="0"/>
                <w:iCs/>
                <w:color w:val="000000"/>
                <w:spacing w:val="4"/>
                <w:sz w:val="24"/>
              </w:rPr>
              <w:t>«</w:t>
            </w:r>
            <w:r w:rsidR="00106F35" w:rsidRPr="00AB37DC">
              <w:rPr>
                <w:b w:val="0"/>
                <w:iCs/>
                <w:color w:val="000000"/>
                <w:spacing w:val="4"/>
                <w:sz w:val="24"/>
              </w:rPr>
              <w:t>Утверждено</w:t>
            </w:r>
            <w:r>
              <w:rPr>
                <w:b w:val="0"/>
                <w:iCs/>
                <w:color w:val="000000"/>
                <w:spacing w:val="4"/>
                <w:sz w:val="24"/>
              </w:rPr>
              <w:t>»</w:t>
            </w:r>
          </w:p>
          <w:p w:rsidR="007E1667" w:rsidRDefault="007E1667" w:rsidP="007E1667">
            <w:pPr>
              <w:pStyle w:val="a4"/>
              <w:jc w:val="right"/>
              <w:rPr>
                <w:b w:val="0"/>
                <w:iCs/>
                <w:color w:val="000000"/>
                <w:spacing w:val="4"/>
                <w:sz w:val="24"/>
              </w:rPr>
            </w:pPr>
            <w:r>
              <w:rPr>
                <w:b w:val="0"/>
                <w:iCs/>
                <w:color w:val="000000"/>
                <w:spacing w:val="4"/>
                <w:sz w:val="24"/>
              </w:rPr>
              <w:t xml:space="preserve">Директор </w:t>
            </w:r>
            <w:r w:rsidR="00BC36C3">
              <w:rPr>
                <w:b w:val="0"/>
                <w:iCs/>
                <w:color w:val="000000"/>
                <w:spacing w:val="4"/>
                <w:sz w:val="24"/>
              </w:rPr>
              <w:t xml:space="preserve">средней </w:t>
            </w:r>
            <w:r>
              <w:rPr>
                <w:b w:val="0"/>
                <w:iCs/>
                <w:color w:val="000000"/>
                <w:spacing w:val="4"/>
                <w:sz w:val="24"/>
              </w:rPr>
              <w:t>школы</w:t>
            </w:r>
            <w:r w:rsidR="00BC36C3">
              <w:rPr>
                <w:b w:val="0"/>
                <w:iCs/>
                <w:color w:val="000000"/>
                <w:spacing w:val="4"/>
                <w:sz w:val="24"/>
              </w:rPr>
              <w:t xml:space="preserve"> № 74</w:t>
            </w:r>
          </w:p>
          <w:p w:rsidR="007E1667" w:rsidRPr="00AB37DC" w:rsidRDefault="007E1667" w:rsidP="007E1667">
            <w:pPr>
              <w:pStyle w:val="a4"/>
              <w:jc w:val="right"/>
              <w:rPr>
                <w:b w:val="0"/>
                <w:iCs/>
                <w:color w:val="000000"/>
                <w:spacing w:val="4"/>
                <w:sz w:val="24"/>
              </w:rPr>
            </w:pPr>
            <w:proofErr w:type="spellStart"/>
            <w:r>
              <w:rPr>
                <w:b w:val="0"/>
                <w:iCs/>
                <w:color w:val="000000"/>
                <w:spacing w:val="4"/>
                <w:sz w:val="24"/>
              </w:rPr>
              <w:t>___________</w:t>
            </w:r>
            <w:r w:rsidR="00BC36C3">
              <w:rPr>
                <w:b w:val="0"/>
                <w:iCs/>
                <w:color w:val="000000"/>
                <w:spacing w:val="4"/>
                <w:sz w:val="24"/>
              </w:rPr>
              <w:t>Чернецова</w:t>
            </w:r>
            <w:proofErr w:type="spellEnd"/>
            <w:r w:rsidR="00BC36C3">
              <w:rPr>
                <w:b w:val="0"/>
                <w:iCs/>
                <w:color w:val="000000"/>
                <w:spacing w:val="4"/>
                <w:sz w:val="24"/>
              </w:rPr>
              <w:t xml:space="preserve"> С.Б.</w:t>
            </w:r>
          </w:p>
          <w:p w:rsidR="00BC36C3" w:rsidRDefault="00106F35" w:rsidP="007E1667">
            <w:pPr>
              <w:pStyle w:val="a4"/>
              <w:jc w:val="right"/>
              <w:rPr>
                <w:b w:val="0"/>
                <w:iCs/>
                <w:color w:val="000000"/>
                <w:spacing w:val="4"/>
                <w:sz w:val="24"/>
              </w:rPr>
            </w:pPr>
            <w:r>
              <w:rPr>
                <w:b w:val="0"/>
                <w:iCs/>
                <w:color w:val="000000"/>
                <w:spacing w:val="4"/>
                <w:sz w:val="24"/>
              </w:rPr>
              <w:t xml:space="preserve">   Приказ </w:t>
            </w:r>
            <w:r w:rsidR="00BC36C3" w:rsidRPr="00AB37DC">
              <w:rPr>
                <w:b w:val="0"/>
                <w:iCs/>
                <w:color w:val="000000"/>
                <w:spacing w:val="4"/>
                <w:sz w:val="24"/>
              </w:rPr>
              <w:t>№</w:t>
            </w:r>
            <w:r w:rsidR="00BC36C3">
              <w:rPr>
                <w:b w:val="0"/>
                <w:iCs/>
                <w:color w:val="000000"/>
                <w:spacing w:val="4"/>
                <w:sz w:val="24"/>
              </w:rPr>
              <w:t xml:space="preserve"> 01-03/17 </w:t>
            </w:r>
          </w:p>
          <w:p w:rsidR="007E1667" w:rsidRDefault="00106F35" w:rsidP="007E1667">
            <w:pPr>
              <w:pStyle w:val="a4"/>
              <w:jc w:val="right"/>
              <w:rPr>
                <w:b w:val="0"/>
                <w:iCs/>
                <w:color w:val="000000"/>
                <w:spacing w:val="4"/>
                <w:sz w:val="24"/>
              </w:rPr>
            </w:pPr>
            <w:r>
              <w:rPr>
                <w:b w:val="0"/>
                <w:iCs/>
                <w:color w:val="000000"/>
                <w:spacing w:val="4"/>
                <w:sz w:val="24"/>
              </w:rPr>
              <w:t>от «</w:t>
            </w:r>
            <w:r w:rsidR="00BC36C3">
              <w:rPr>
                <w:b w:val="0"/>
                <w:iCs/>
                <w:color w:val="000000"/>
                <w:spacing w:val="4"/>
                <w:sz w:val="24"/>
              </w:rPr>
              <w:t>12</w:t>
            </w:r>
            <w:r w:rsidR="00F4381E">
              <w:rPr>
                <w:b w:val="0"/>
                <w:iCs/>
                <w:color w:val="000000"/>
                <w:spacing w:val="4"/>
                <w:sz w:val="24"/>
              </w:rPr>
              <w:t xml:space="preserve"> </w:t>
            </w:r>
            <w:r w:rsidR="007E1667">
              <w:rPr>
                <w:b w:val="0"/>
                <w:iCs/>
                <w:color w:val="000000"/>
                <w:spacing w:val="4"/>
                <w:sz w:val="24"/>
              </w:rPr>
              <w:t xml:space="preserve">» </w:t>
            </w:r>
            <w:r w:rsidR="00BC36C3">
              <w:rPr>
                <w:b w:val="0"/>
                <w:iCs/>
                <w:color w:val="000000"/>
                <w:spacing w:val="4"/>
                <w:sz w:val="24"/>
              </w:rPr>
              <w:t>марта  2021</w:t>
            </w:r>
            <w:r w:rsidRPr="00AB37DC">
              <w:rPr>
                <w:b w:val="0"/>
                <w:iCs/>
                <w:color w:val="000000"/>
                <w:spacing w:val="4"/>
                <w:sz w:val="24"/>
              </w:rPr>
              <w:t xml:space="preserve"> г. </w:t>
            </w:r>
          </w:p>
          <w:p w:rsidR="00106F35" w:rsidRPr="007E1667" w:rsidRDefault="00106F35" w:rsidP="007E1667">
            <w:pPr>
              <w:pStyle w:val="a4"/>
              <w:jc w:val="right"/>
              <w:rPr>
                <w:b w:val="0"/>
                <w:iCs/>
                <w:color w:val="000000"/>
                <w:spacing w:val="4"/>
                <w:sz w:val="24"/>
              </w:rPr>
            </w:pPr>
          </w:p>
        </w:tc>
      </w:tr>
    </w:tbl>
    <w:p w:rsidR="00106F35" w:rsidRPr="00AB37DC" w:rsidRDefault="00106F35" w:rsidP="00106F35"/>
    <w:p w:rsidR="007E1667" w:rsidRDefault="007E1667" w:rsidP="00106F35">
      <w:pPr>
        <w:jc w:val="center"/>
        <w:rPr>
          <w:b/>
        </w:rPr>
      </w:pPr>
    </w:p>
    <w:p w:rsidR="007E1667" w:rsidRDefault="007E1667" w:rsidP="00106F35">
      <w:pPr>
        <w:jc w:val="center"/>
        <w:rPr>
          <w:b/>
        </w:rPr>
      </w:pPr>
    </w:p>
    <w:p w:rsidR="007E1667" w:rsidRDefault="007E1667" w:rsidP="00106F35">
      <w:pPr>
        <w:jc w:val="center"/>
        <w:rPr>
          <w:b/>
        </w:rPr>
      </w:pPr>
    </w:p>
    <w:p w:rsidR="00106F35" w:rsidRPr="00AB37DC" w:rsidRDefault="00106F35" w:rsidP="00106F35">
      <w:pPr>
        <w:jc w:val="center"/>
        <w:rPr>
          <w:b/>
        </w:rPr>
      </w:pPr>
      <w:proofErr w:type="spellStart"/>
      <w:r w:rsidRPr="00AB37DC">
        <w:rPr>
          <w:b/>
        </w:rPr>
        <w:t>Антикоррупционная</w:t>
      </w:r>
      <w:proofErr w:type="spellEnd"/>
      <w:r w:rsidRPr="00AB37DC">
        <w:rPr>
          <w:b/>
        </w:rPr>
        <w:t xml:space="preserve"> политика</w:t>
      </w:r>
    </w:p>
    <w:p w:rsidR="00106F35" w:rsidRPr="00AB37DC" w:rsidRDefault="00106F35" w:rsidP="00106F35">
      <w:pPr>
        <w:shd w:val="clear" w:color="auto" w:fill="FFFFFF"/>
        <w:spacing w:line="276" w:lineRule="auto"/>
        <w:jc w:val="center"/>
        <w:rPr>
          <w:b/>
          <w:color w:val="000000"/>
          <w:spacing w:val="-1"/>
        </w:rPr>
      </w:pPr>
      <w:r w:rsidRPr="00AB37DC">
        <w:rPr>
          <w:b/>
          <w:color w:val="000000"/>
          <w:spacing w:val="-1"/>
        </w:rPr>
        <w:t xml:space="preserve">муниципального </w:t>
      </w:r>
      <w:r w:rsidRPr="00AB37DC">
        <w:rPr>
          <w:b/>
        </w:rPr>
        <w:t>обще</w:t>
      </w:r>
      <w:r w:rsidRPr="00AB37DC">
        <w:rPr>
          <w:b/>
          <w:color w:val="000000"/>
          <w:spacing w:val="-1"/>
        </w:rPr>
        <w:t>образовательного учреждения</w:t>
      </w:r>
    </w:p>
    <w:p w:rsidR="00106F35" w:rsidRPr="00A6151B" w:rsidRDefault="00106F35" w:rsidP="00106F35">
      <w:pPr>
        <w:shd w:val="clear" w:color="auto" w:fill="FFFFFF"/>
        <w:spacing w:line="276" w:lineRule="auto"/>
        <w:jc w:val="center"/>
        <w:rPr>
          <w:b/>
          <w:color w:val="000000"/>
          <w:spacing w:val="-6"/>
        </w:rPr>
      </w:pPr>
      <w:r>
        <w:rPr>
          <w:b/>
        </w:rPr>
        <w:t>«С</w:t>
      </w:r>
      <w:r w:rsidRPr="00AB37DC">
        <w:rPr>
          <w:b/>
        </w:rPr>
        <w:t>редн</w:t>
      </w:r>
      <w:r w:rsidR="00B9177A">
        <w:rPr>
          <w:b/>
        </w:rPr>
        <w:t>яя</w:t>
      </w:r>
      <w:r w:rsidRPr="00AB37DC">
        <w:rPr>
          <w:b/>
        </w:rPr>
        <w:t xml:space="preserve"> школ</w:t>
      </w:r>
      <w:r w:rsidR="00B9177A">
        <w:rPr>
          <w:b/>
        </w:rPr>
        <w:t>а</w:t>
      </w:r>
      <w:bookmarkStart w:id="0" w:name="_GoBack"/>
      <w:bookmarkEnd w:id="0"/>
      <w:r w:rsidR="007E1667">
        <w:rPr>
          <w:b/>
        </w:rPr>
        <w:t xml:space="preserve"> </w:t>
      </w:r>
      <w:r w:rsidRPr="00AB37DC">
        <w:rPr>
          <w:b/>
          <w:color w:val="000000"/>
          <w:spacing w:val="-6"/>
        </w:rPr>
        <w:t xml:space="preserve">№ </w:t>
      </w:r>
      <w:r w:rsidR="007E1667">
        <w:rPr>
          <w:b/>
          <w:color w:val="000000"/>
          <w:spacing w:val="-6"/>
        </w:rPr>
        <w:t>74 имени Ю.А. Гагарина</w:t>
      </w:r>
      <w:r>
        <w:rPr>
          <w:b/>
          <w:color w:val="000000"/>
          <w:spacing w:val="-6"/>
        </w:rPr>
        <w:t>»</w:t>
      </w:r>
      <w:r w:rsidRPr="00AB37DC">
        <w:rPr>
          <w:b/>
          <w:color w:val="000000"/>
          <w:spacing w:val="-6"/>
        </w:rPr>
        <w:t xml:space="preserve"> </w:t>
      </w:r>
      <w:proofErr w:type="gramStart"/>
      <w:r w:rsidRPr="00AB37DC">
        <w:rPr>
          <w:b/>
          <w:color w:val="000000"/>
          <w:spacing w:val="-6"/>
        </w:rPr>
        <w:t>г</w:t>
      </w:r>
      <w:proofErr w:type="gramEnd"/>
      <w:r w:rsidRPr="00AB37DC">
        <w:rPr>
          <w:b/>
          <w:color w:val="000000"/>
          <w:spacing w:val="-6"/>
        </w:rPr>
        <w:t>. Ярославля</w:t>
      </w:r>
    </w:p>
    <w:p w:rsidR="00106F35" w:rsidRPr="00A6151B" w:rsidRDefault="00106F35" w:rsidP="00106F35">
      <w:pPr>
        <w:shd w:val="clear" w:color="auto" w:fill="FFFFFF"/>
        <w:spacing w:line="276" w:lineRule="auto"/>
        <w:jc w:val="center"/>
        <w:rPr>
          <w:b/>
        </w:rPr>
      </w:pPr>
      <w:r>
        <w:rPr>
          <w:b/>
          <w:color w:val="000000"/>
          <w:spacing w:val="-6"/>
        </w:rPr>
        <w:t>(новая редакция)</w:t>
      </w:r>
    </w:p>
    <w:p w:rsidR="00106F35" w:rsidRPr="00AB37DC" w:rsidRDefault="00106F35" w:rsidP="00106F35">
      <w:pPr>
        <w:rPr>
          <w:b/>
        </w:rPr>
      </w:pPr>
    </w:p>
    <w:p w:rsidR="00106F35" w:rsidRPr="00BC36C3" w:rsidRDefault="00106F35" w:rsidP="00BC36C3">
      <w:pPr>
        <w:pStyle w:val="a8"/>
        <w:numPr>
          <w:ilvl w:val="0"/>
          <w:numId w:val="1"/>
        </w:numPr>
        <w:rPr>
          <w:b/>
        </w:rPr>
      </w:pPr>
      <w:r w:rsidRPr="00BC36C3">
        <w:rPr>
          <w:b/>
        </w:rPr>
        <w:t>Общие положения.</w:t>
      </w:r>
    </w:p>
    <w:p w:rsidR="00BC36C3" w:rsidRPr="00BC36C3" w:rsidRDefault="00BC36C3" w:rsidP="00BC36C3">
      <w:pPr>
        <w:ind w:left="45"/>
        <w:rPr>
          <w:b/>
        </w:rPr>
      </w:pPr>
    </w:p>
    <w:p w:rsidR="00106F35" w:rsidRPr="00AB37DC" w:rsidRDefault="00793C2C" w:rsidP="00793C2C">
      <w:pPr>
        <w:shd w:val="clear" w:color="auto" w:fill="FFFFFF"/>
        <w:spacing w:line="276" w:lineRule="auto"/>
      </w:pPr>
      <w:r>
        <w:t xml:space="preserve">         </w:t>
      </w:r>
      <w:r w:rsidR="00106F35" w:rsidRPr="00AB37DC">
        <w:t xml:space="preserve">1.1. Настоящая </w:t>
      </w:r>
      <w:proofErr w:type="spellStart"/>
      <w:r w:rsidR="00106F35" w:rsidRPr="00AB37DC">
        <w:t>Антикоррупционная</w:t>
      </w:r>
      <w:proofErr w:type="spellEnd"/>
      <w:r w:rsidR="00106F35" w:rsidRPr="00AB37DC">
        <w:t xml:space="preserve"> политика (далее – «Политика») является базовым документом </w:t>
      </w:r>
      <w:r w:rsidRPr="00793C2C">
        <w:rPr>
          <w:color w:val="000000"/>
          <w:spacing w:val="-1"/>
        </w:rPr>
        <w:t xml:space="preserve">муниципального </w:t>
      </w:r>
      <w:r w:rsidRPr="00793C2C">
        <w:t>обще</w:t>
      </w:r>
      <w:r w:rsidRPr="00793C2C">
        <w:rPr>
          <w:color w:val="000000"/>
          <w:spacing w:val="-1"/>
        </w:rPr>
        <w:t>образовательного учреждения</w:t>
      </w:r>
      <w:r>
        <w:rPr>
          <w:color w:val="000000"/>
          <w:spacing w:val="-1"/>
        </w:rPr>
        <w:t xml:space="preserve"> </w:t>
      </w:r>
      <w:r w:rsidRPr="00793C2C">
        <w:t xml:space="preserve">«Средняя школа </w:t>
      </w:r>
      <w:r w:rsidRPr="00793C2C">
        <w:rPr>
          <w:color w:val="000000"/>
          <w:spacing w:val="-6"/>
        </w:rPr>
        <w:t>№ 74 имени Ю.А. Гагарина»</w:t>
      </w:r>
      <w:r w:rsidRPr="00793C2C">
        <w:t xml:space="preserve"> </w:t>
      </w:r>
      <w:r w:rsidR="00106F35" w:rsidRPr="00793C2C">
        <w:t>(далее</w:t>
      </w:r>
      <w:r w:rsidR="00106F35" w:rsidRPr="00AB37DC">
        <w:t xml:space="preserve"> – образовательная организация), определяющим ключевые принципы и требования, направленные на предотвращение коррупции и соблюдение норм </w:t>
      </w:r>
      <w:proofErr w:type="spellStart"/>
      <w:r w:rsidR="00106F35" w:rsidRPr="00AB37DC">
        <w:t>антикоррупционного</w:t>
      </w:r>
      <w:proofErr w:type="spellEnd"/>
      <w:r w:rsidR="00106F35" w:rsidRPr="00AB37DC">
        <w:t xml:space="preserve"> законодательства Российской Федерации, работниками и иными лицами, которые могут действовать от имени Образовательной организации. </w:t>
      </w:r>
    </w:p>
    <w:p w:rsidR="00106F35" w:rsidRPr="00AB37DC" w:rsidRDefault="00106F35" w:rsidP="00106F35">
      <w:pPr>
        <w:ind w:firstLine="567"/>
        <w:jc w:val="both"/>
      </w:pPr>
      <w:r w:rsidRPr="00AB37DC">
        <w:t xml:space="preserve">1.2. </w:t>
      </w:r>
      <w:proofErr w:type="spellStart"/>
      <w:r w:rsidRPr="00AB37DC">
        <w:t>Антикоррупционная</w:t>
      </w:r>
      <w:proofErr w:type="spellEnd"/>
      <w:r w:rsidRPr="00AB37DC">
        <w:t xml:space="preserve"> политика разработана на основе Федерального закона Российской Федерации от 25.12.2008 № 273-ФЗ «О противодействии ко</w:t>
      </w:r>
      <w:r>
        <w:t xml:space="preserve">ррупции», Указа Президента РФ от 29 июня 2018 г. № 378 </w:t>
      </w:r>
      <w:r w:rsidRPr="00AB37DC">
        <w:t xml:space="preserve"> «О Национальном плане противодействия к</w:t>
      </w:r>
      <w:r>
        <w:t>оррупции на 2018 - 2020 годы», м</w:t>
      </w:r>
      <w:r w:rsidRPr="00AB37DC">
        <w:t xml:space="preserve">етодических рекомендаций </w:t>
      </w:r>
      <w:r>
        <w:t xml:space="preserve">министерства труда и социального развития Российской Федерации, Примерной </w:t>
      </w:r>
      <w:proofErr w:type="spellStart"/>
      <w:r>
        <w:t>антикоррупционной</w:t>
      </w:r>
      <w:proofErr w:type="spellEnd"/>
      <w:r>
        <w:t xml:space="preserve"> политики государственного (муниципального) учреждения и унитарного предприятия Ярославской области, разработанной Управлением по противодействию коррупции правительства Ярославской области. </w:t>
      </w:r>
    </w:p>
    <w:p w:rsidR="00106F35" w:rsidRPr="00AB37DC" w:rsidRDefault="00106F35" w:rsidP="00106F35">
      <w:pPr>
        <w:ind w:firstLine="567"/>
        <w:jc w:val="both"/>
      </w:pPr>
      <w:r w:rsidRPr="00AB37DC">
        <w:t xml:space="preserve">1.3. Настоящей </w:t>
      </w:r>
      <w:proofErr w:type="spellStart"/>
      <w:r w:rsidRPr="00AB37DC">
        <w:t>Антикоррупционной</w:t>
      </w:r>
      <w:proofErr w:type="spellEnd"/>
      <w:r w:rsidRPr="00AB37DC">
        <w:t xml:space="preserve"> политикой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106F35" w:rsidRPr="00AB37DC" w:rsidRDefault="00106F35" w:rsidP="00106F35">
      <w:pPr>
        <w:ind w:firstLine="567"/>
        <w:jc w:val="both"/>
      </w:pPr>
      <w:r w:rsidRPr="00AB37DC">
        <w:t xml:space="preserve">1.4. Для целей настоящей </w:t>
      </w:r>
      <w:proofErr w:type="spellStart"/>
      <w:r w:rsidRPr="00AB37DC">
        <w:t>Антикоррупционной</w:t>
      </w:r>
      <w:proofErr w:type="spellEnd"/>
      <w:r w:rsidRPr="00AB37DC">
        <w:t xml:space="preserve"> политики используются следующие основные понятия: </w:t>
      </w:r>
    </w:p>
    <w:p w:rsidR="00106F35" w:rsidRPr="00AB37DC" w:rsidRDefault="00106F35" w:rsidP="00106F35">
      <w:pPr>
        <w:ind w:firstLine="567"/>
        <w:jc w:val="both"/>
      </w:pPr>
      <w:proofErr w:type="gramStart"/>
      <w:r w:rsidRPr="00793C2C">
        <w:rPr>
          <w:b/>
          <w:i/>
        </w:rPr>
        <w:t>Коррупция</w:t>
      </w:r>
      <w:r w:rsidRPr="00AB37DC">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B37DC">
        <w:t xml:space="preserve">.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 </w:t>
      </w:r>
    </w:p>
    <w:p w:rsidR="00106F35" w:rsidRPr="00AB37DC" w:rsidRDefault="00106F35" w:rsidP="00106F35">
      <w:pPr>
        <w:ind w:firstLine="567"/>
        <w:jc w:val="both"/>
      </w:pPr>
      <w:proofErr w:type="gramStart"/>
      <w:r w:rsidRPr="00793C2C">
        <w:rPr>
          <w:b/>
          <w:i/>
        </w:rPr>
        <w:t>Противодействие коррупции</w:t>
      </w:r>
      <w:r w:rsidRPr="00AB37DC">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 а) по предупреждению коррупции, в том числе по выявлению и последующему устранению причин коррупции (профилактика коррупции);</w:t>
      </w:r>
      <w:proofErr w:type="gramEnd"/>
      <w:r w:rsidRPr="00AB37DC">
        <w:t xml:space="preserve">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w:t>
      </w:r>
      <w:r w:rsidRPr="00AB37DC">
        <w:lastRenderedPageBreak/>
        <w:t>правонарушений. Организация - юридическое лицо независимо от формы собственности, организационно-правовой формы и отраслевой принадлежности.</w:t>
      </w:r>
    </w:p>
    <w:p w:rsidR="00106F35" w:rsidRPr="00AB37DC" w:rsidRDefault="00106F35" w:rsidP="00106F35">
      <w:pPr>
        <w:ind w:firstLine="567"/>
        <w:jc w:val="both"/>
      </w:pPr>
      <w:r w:rsidRPr="00793C2C">
        <w:rPr>
          <w:b/>
          <w:i/>
        </w:rPr>
        <w:t>Контрагент</w:t>
      </w:r>
      <w:r w:rsidRPr="00AB37DC">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115D1" w:rsidRDefault="00C115D1" w:rsidP="00C115D1">
      <w:r>
        <w:rPr>
          <w:b/>
          <w:i/>
        </w:rPr>
        <w:t xml:space="preserve">         </w:t>
      </w:r>
      <w:r w:rsidR="00106F35" w:rsidRPr="002C27C8">
        <w:rPr>
          <w:b/>
          <w:i/>
        </w:rPr>
        <w:t>Взятка</w:t>
      </w:r>
      <w:r w:rsidR="00106F35" w:rsidRPr="002C27C8">
        <w:t xml:space="preserve"> - </w:t>
      </w:r>
      <w:r w:rsidR="002C27C8" w:rsidRPr="002C27C8">
        <w:rPr>
          <w:shd w:val="clear" w:color="auto" w:fill="FFFFFF"/>
        </w:rPr>
        <w:t>это получение</w:t>
      </w:r>
      <w:r w:rsidR="002C27C8" w:rsidRPr="002C27C8">
        <w:rPr>
          <w:rStyle w:val="apple-converted-space"/>
          <w:shd w:val="clear" w:color="auto" w:fill="FFFFFF"/>
        </w:rPr>
        <w:t> </w:t>
      </w:r>
      <w:hyperlink r:id="rId5" w:anchor="dst2783" w:history="1">
        <w:r w:rsidR="002C27C8" w:rsidRPr="002C27C8">
          <w:rPr>
            <w:rStyle w:val="a7"/>
            <w:color w:val="000000" w:themeColor="text1"/>
            <w:u w:val="none"/>
            <w:shd w:val="clear" w:color="auto" w:fill="FFFFFF"/>
          </w:rPr>
          <w:t>должностным лицом</w:t>
        </w:r>
      </w:hyperlink>
      <w:r w:rsidR="002C27C8" w:rsidRPr="002C27C8">
        <w:rPr>
          <w:color w:val="000000" w:themeColor="text1"/>
          <w:shd w:val="clear" w:color="auto" w:fill="FFFFFF"/>
        </w:rPr>
        <w:t>,</w:t>
      </w:r>
      <w:r w:rsidR="002C27C8" w:rsidRPr="002C27C8">
        <w:rPr>
          <w:rStyle w:val="apple-converted-space"/>
          <w:color w:val="000000" w:themeColor="text1"/>
          <w:shd w:val="clear" w:color="auto" w:fill="FFFFFF"/>
        </w:rPr>
        <w:t> </w:t>
      </w:r>
      <w:hyperlink r:id="rId6" w:anchor="dst100013" w:history="1">
        <w:r w:rsidR="002C27C8" w:rsidRPr="002C27C8">
          <w:rPr>
            <w:rStyle w:val="a7"/>
            <w:color w:val="000000" w:themeColor="text1"/>
            <w:u w:val="none"/>
            <w:shd w:val="clear" w:color="auto" w:fill="FFFFFF"/>
          </w:rPr>
          <w:t>иностранным должностным лицом</w:t>
        </w:r>
      </w:hyperlink>
      <w:r w:rsidR="002C27C8" w:rsidRPr="002C27C8">
        <w:rPr>
          <w:rStyle w:val="apple-converted-space"/>
          <w:shd w:val="clear" w:color="auto" w:fill="FFFFFF"/>
        </w:rPr>
        <w:t> </w:t>
      </w:r>
      <w:r w:rsidR="002C27C8" w:rsidRPr="002C27C8">
        <w:rPr>
          <w:shd w:val="clear" w:color="auto" w:fill="FFFFFF"/>
        </w:rPr>
        <w:t>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w:t>
      </w:r>
      <w:r w:rsidR="002C27C8" w:rsidRPr="002C27C8">
        <w:rPr>
          <w:rStyle w:val="apple-converted-space"/>
          <w:shd w:val="clear" w:color="auto" w:fill="FFFFFF"/>
        </w:rPr>
        <w:t> </w:t>
      </w:r>
      <w:hyperlink r:id="rId7" w:anchor="dst100028" w:history="1">
        <w:r w:rsidR="002C27C8" w:rsidRPr="002C27C8">
          <w:rPr>
            <w:rStyle w:val="a7"/>
            <w:color w:val="000000" w:themeColor="text1"/>
            <w:u w:val="none"/>
            <w:shd w:val="clear" w:color="auto" w:fill="FFFFFF"/>
          </w:rPr>
          <w:t>имущественного характера</w:t>
        </w:r>
      </w:hyperlink>
      <w:r w:rsidR="002C27C8" w:rsidRPr="002C27C8">
        <w:rPr>
          <w:shd w:val="clear" w:color="auto" w:fill="FFFFFF"/>
        </w:rPr>
        <w:t xml:space="preserve">, предоставления иных имущественных прав (в том </w:t>
      </w:r>
      <w:proofErr w:type="gramStart"/>
      <w:r w:rsidR="002C27C8" w:rsidRPr="002C27C8">
        <w:rPr>
          <w:shd w:val="clear" w:color="auto" w:fill="FFFFFF"/>
        </w:rPr>
        <w:t>числе</w:t>
      </w:r>
      <w:proofErr w:type="gramEnd"/>
      <w:r w:rsidR="002C27C8" w:rsidRPr="002C27C8">
        <w:rPr>
          <w:shd w:val="clear" w:color="auto" w:fill="FFFFFF"/>
        </w:rPr>
        <w:t xml:space="preserve"> когда взятка по указанию должностного лица передается иному физическому или юридическому лицу) за совершение</w:t>
      </w:r>
      <w:r w:rsidR="002C27C8" w:rsidRPr="002C27C8">
        <w:rPr>
          <w:rStyle w:val="apple-converted-space"/>
          <w:shd w:val="clear" w:color="auto" w:fill="FFFFFF"/>
        </w:rPr>
        <w:t> </w:t>
      </w:r>
      <w:r w:rsidR="002C27C8" w:rsidRPr="002C27C8">
        <w:t>действий</w:t>
      </w:r>
      <w:r w:rsidR="002C27C8" w:rsidRPr="002C27C8">
        <w:rPr>
          <w:rStyle w:val="apple-converted-space"/>
          <w:shd w:val="clear" w:color="auto" w:fill="FFFFFF"/>
        </w:rPr>
        <w:t> </w:t>
      </w:r>
      <w:r w:rsidR="002C27C8" w:rsidRPr="002C27C8">
        <w:rPr>
          <w:shd w:val="clear" w:color="auto" w:fill="FFFFFF"/>
        </w:rPr>
        <w:t>(бездействие)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w:t>
      </w:r>
      <w:r w:rsidR="002C27C8" w:rsidRPr="002C27C8">
        <w:rPr>
          <w:rStyle w:val="apple-converted-space"/>
          <w:shd w:val="clear" w:color="auto" w:fill="FFFFFF"/>
        </w:rPr>
        <w:t> </w:t>
      </w:r>
      <w:hyperlink r:id="rId8" w:anchor="dst100109" w:history="1">
        <w:r w:rsidR="002C27C8" w:rsidRPr="002C27C8">
          <w:rPr>
            <w:rStyle w:val="a7"/>
            <w:color w:val="000000" w:themeColor="text1"/>
            <w:u w:val="none"/>
            <w:shd w:val="clear" w:color="auto" w:fill="FFFFFF"/>
          </w:rPr>
          <w:t>способствовать</w:t>
        </w:r>
      </w:hyperlink>
      <w:r w:rsidR="002C27C8" w:rsidRPr="002C27C8">
        <w:rPr>
          <w:rStyle w:val="apple-converted-space"/>
          <w:shd w:val="clear" w:color="auto" w:fill="FFFFFF"/>
        </w:rPr>
        <w:t> </w:t>
      </w:r>
      <w:r w:rsidR="002C27C8" w:rsidRPr="002C27C8">
        <w:rPr>
          <w:shd w:val="clear" w:color="auto" w:fill="FFFFFF"/>
        </w:rPr>
        <w:t>указанным действиям (бездействию), а равно за</w:t>
      </w:r>
      <w:r w:rsidR="002C27C8" w:rsidRPr="002C27C8">
        <w:rPr>
          <w:rStyle w:val="apple-converted-space"/>
          <w:shd w:val="clear" w:color="auto" w:fill="FFFFFF"/>
        </w:rPr>
        <w:t> </w:t>
      </w:r>
      <w:hyperlink r:id="rId9" w:anchor="dst100019" w:history="1">
        <w:r w:rsidR="002C27C8" w:rsidRPr="002C27C8">
          <w:rPr>
            <w:rStyle w:val="a7"/>
            <w:color w:val="auto"/>
            <w:u w:val="none"/>
            <w:shd w:val="clear" w:color="auto" w:fill="FFFFFF"/>
          </w:rPr>
          <w:t xml:space="preserve">общее </w:t>
        </w:r>
      </w:hyperlink>
      <w:r w:rsidR="002C27C8" w:rsidRPr="002C27C8">
        <w:t xml:space="preserve"> покровительство </w:t>
      </w:r>
      <w:r w:rsidR="002C27C8" w:rsidRPr="002C27C8">
        <w:rPr>
          <w:rStyle w:val="apple-converted-space"/>
          <w:shd w:val="clear" w:color="auto" w:fill="FFFFFF"/>
        </w:rPr>
        <w:t> </w:t>
      </w:r>
      <w:r w:rsidR="002C27C8" w:rsidRPr="002C27C8">
        <w:rPr>
          <w:shd w:val="clear" w:color="auto" w:fill="FFFFFF"/>
        </w:rPr>
        <w:t>или</w:t>
      </w:r>
      <w:r w:rsidR="002C27C8" w:rsidRPr="002C27C8">
        <w:rPr>
          <w:rStyle w:val="apple-converted-space"/>
          <w:shd w:val="clear" w:color="auto" w:fill="FFFFFF"/>
        </w:rPr>
        <w:t> </w:t>
      </w:r>
      <w:r w:rsidR="002C27C8" w:rsidRPr="002C27C8">
        <w:t xml:space="preserve"> </w:t>
      </w:r>
      <w:hyperlink r:id="rId10" w:anchor="dst100020" w:history="1">
        <w:r w:rsidR="002C27C8" w:rsidRPr="002C27C8">
          <w:rPr>
            <w:rStyle w:val="a7"/>
            <w:color w:val="auto"/>
            <w:u w:val="none"/>
            <w:shd w:val="clear" w:color="auto" w:fill="FFFFFF"/>
          </w:rPr>
          <w:t>попустительство</w:t>
        </w:r>
      </w:hyperlink>
      <w:r w:rsidR="002C27C8" w:rsidRPr="002C27C8">
        <w:rPr>
          <w:rStyle w:val="apple-converted-space"/>
          <w:shd w:val="clear" w:color="auto" w:fill="FFFFFF"/>
        </w:rPr>
        <w:t> </w:t>
      </w:r>
      <w:r w:rsidR="002C27C8" w:rsidRPr="002C27C8">
        <w:rPr>
          <w:shd w:val="clear" w:color="auto" w:fill="FFFFFF"/>
        </w:rPr>
        <w:t>по службе</w:t>
      </w:r>
      <w:proofErr w:type="gramStart"/>
      <w:r w:rsidR="002C27C8" w:rsidRPr="002C27C8">
        <w:rPr>
          <w:shd w:val="clear" w:color="auto" w:fill="FFFFFF"/>
        </w:rPr>
        <w:t>.</w:t>
      </w:r>
      <w:proofErr w:type="gramEnd"/>
      <w:r w:rsidRPr="00C115D1">
        <w:t xml:space="preserve"> </w:t>
      </w:r>
      <w:r>
        <w:t>(</w:t>
      </w:r>
      <w:proofErr w:type="gramStart"/>
      <w:r>
        <w:t>ч</w:t>
      </w:r>
      <w:proofErr w:type="gramEnd"/>
      <w:r>
        <w:t>. 1 статьи 290</w:t>
      </w:r>
      <w:r w:rsidRPr="00AB37DC">
        <w:t xml:space="preserve"> Уголовного кодекса Российской Федерации).</w:t>
      </w:r>
    </w:p>
    <w:p w:rsidR="00C115D1" w:rsidRDefault="00C115D1" w:rsidP="00C115D1">
      <w:r>
        <w:rPr>
          <w:b/>
          <w:i/>
          <w:shd w:val="clear" w:color="auto" w:fill="FFFFFF"/>
        </w:rPr>
        <w:t xml:space="preserve">         </w:t>
      </w:r>
      <w:r w:rsidR="002C27C8" w:rsidRPr="002C27C8">
        <w:rPr>
          <w:b/>
          <w:i/>
          <w:shd w:val="clear" w:color="auto" w:fill="FFFFFF"/>
        </w:rPr>
        <w:t>Коммерческий подкуп</w:t>
      </w:r>
      <w:r w:rsidR="002C27C8" w:rsidRPr="002C27C8">
        <w:rPr>
          <w:shd w:val="clear" w:color="auto" w:fill="FFFFFF"/>
        </w:rPr>
        <w:t xml:space="preserve"> – это незаконная передача</w:t>
      </w:r>
      <w:r w:rsidR="002C27C8" w:rsidRPr="002C27C8">
        <w:rPr>
          <w:rStyle w:val="apple-converted-space"/>
          <w:shd w:val="clear" w:color="auto" w:fill="FFFFFF"/>
        </w:rPr>
        <w:t> </w:t>
      </w:r>
      <w:hyperlink r:id="rId11" w:anchor="dst100025" w:history="1">
        <w:r w:rsidR="002C27C8" w:rsidRPr="002C27C8">
          <w:rPr>
            <w:rStyle w:val="a7"/>
            <w:color w:val="auto"/>
            <w:u w:val="none"/>
            <w:shd w:val="clear" w:color="auto" w:fill="FFFFFF"/>
          </w:rPr>
          <w:t>лицу</w:t>
        </w:r>
      </w:hyperlink>
      <w:r w:rsidR="002C27C8" w:rsidRPr="002C27C8">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2C27C8" w:rsidRPr="002C27C8">
        <w:rPr>
          <w:shd w:val="clear" w:color="auto" w:fill="FFFFFF"/>
        </w:rPr>
        <w:t>числе</w:t>
      </w:r>
      <w:proofErr w:type="gramEnd"/>
      <w:r w:rsidR="002C27C8" w:rsidRPr="002C27C8">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w:t>
      </w:r>
      <w:r w:rsidRPr="00C115D1">
        <w:rPr>
          <w:shd w:val="clear" w:color="auto" w:fill="FFFFFF"/>
        </w:rPr>
        <w:t xml:space="preserve"> </w:t>
      </w:r>
      <w:r>
        <w:rPr>
          <w:shd w:val="clear" w:color="auto" w:fill="FFFFFF"/>
        </w:rPr>
        <w:t xml:space="preserve"> может</w:t>
      </w:r>
      <w:r w:rsidRPr="002C27C8">
        <w:rPr>
          <w:rStyle w:val="apple-converted-space"/>
          <w:shd w:val="clear" w:color="auto" w:fill="FFFFFF"/>
        </w:rPr>
        <w:t> </w:t>
      </w:r>
      <w:hyperlink r:id="rId12" w:anchor="dst100125" w:history="1">
        <w:r w:rsidRPr="002C27C8">
          <w:rPr>
            <w:rStyle w:val="a7"/>
            <w:color w:val="auto"/>
            <w:u w:val="none"/>
            <w:shd w:val="clear" w:color="auto" w:fill="FFFFFF"/>
          </w:rPr>
          <w:t>способствовать</w:t>
        </w:r>
      </w:hyperlink>
      <w:r>
        <w:t xml:space="preserve"> </w:t>
      </w:r>
      <w:r w:rsidR="002C27C8" w:rsidRPr="002C27C8">
        <w:rPr>
          <w:shd w:val="clear" w:color="auto" w:fill="FFFFFF"/>
        </w:rPr>
        <w:t>указанным действиям (бездействию)</w:t>
      </w:r>
      <w:proofErr w:type="gramStart"/>
      <w:r w:rsidR="002C27C8" w:rsidRPr="002C27C8">
        <w:rPr>
          <w:shd w:val="clear" w:color="auto" w:fill="FFFFFF"/>
        </w:rPr>
        <w:t>.</w:t>
      </w:r>
      <w:proofErr w:type="gramEnd"/>
      <w:r w:rsidR="00106F35" w:rsidRPr="00AB37DC">
        <w:t xml:space="preserve"> </w:t>
      </w:r>
      <w:r>
        <w:t>(</w:t>
      </w:r>
      <w:proofErr w:type="gramStart"/>
      <w:r>
        <w:t>ч</w:t>
      </w:r>
      <w:proofErr w:type="gramEnd"/>
      <w:r>
        <w:t>.</w:t>
      </w:r>
      <w:r w:rsidRPr="00AB37DC">
        <w:t xml:space="preserve"> 1 статьи 204 Уголовного кодекса Российской Федерации).</w:t>
      </w:r>
    </w:p>
    <w:p w:rsidR="00106F35" w:rsidRPr="00793C2C" w:rsidRDefault="00106F35" w:rsidP="00106F35">
      <w:pPr>
        <w:ind w:firstLine="567"/>
        <w:jc w:val="both"/>
      </w:pPr>
      <w:r w:rsidRPr="00793C2C">
        <w:rPr>
          <w:b/>
          <w:i/>
        </w:rPr>
        <w:t>Конфликт интересов</w:t>
      </w:r>
      <w:r w:rsidRPr="00793C2C">
        <w:t xml:space="preserve"> – ситуация, когда личная заинтересованность (прямая или косвенная) лица, замещающего должность, пребывание в которой обязывает это </w:t>
      </w:r>
      <w:proofErr w:type="spellStart"/>
      <w:r w:rsidRPr="00793C2C">
        <w:t>лицопринимать</w:t>
      </w:r>
      <w:proofErr w:type="spellEnd"/>
      <w:r w:rsidRPr="00793C2C">
        <w:t xml:space="preserve">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06F35" w:rsidRPr="00793C2C" w:rsidRDefault="00106F35" w:rsidP="00106F35">
      <w:pPr>
        <w:ind w:firstLine="567"/>
        <w:jc w:val="both"/>
      </w:pPr>
      <w:proofErr w:type="gramStart"/>
      <w:r w:rsidRPr="00793C2C">
        <w:rPr>
          <w:b/>
          <w:i/>
        </w:rPr>
        <w:t>Личная заинтересованность</w:t>
      </w:r>
      <w:r w:rsidRPr="00793C2C">
        <w:t xml:space="preserve"> работника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793C2C">
        <w:t xml:space="preserve">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106F35" w:rsidRPr="00AB37DC" w:rsidRDefault="00106F35" w:rsidP="00106F35">
      <w:pPr>
        <w:ind w:firstLine="567"/>
        <w:jc w:val="both"/>
      </w:pPr>
    </w:p>
    <w:p w:rsidR="00106F35" w:rsidRPr="00AB37DC" w:rsidRDefault="00106F35" w:rsidP="00106F35">
      <w:pPr>
        <w:ind w:firstLine="567"/>
        <w:jc w:val="both"/>
        <w:rPr>
          <w:b/>
        </w:rPr>
      </w:pPr>
      <w:r w:rsidRPr="00AB37DC">
        <w:rPr>
          <w:b/>
        </w:rPr>
        <w:t xml:space="preserve">2. Цели и задачи внедрения </w:t>
      </w:r>
      <w:proofErr w:type="spellStart"/>
      <w:r w:rsidRPr="00AB37DC">
        <w:rPr>
          <w:b/>
        </w:rPr>
        <w:t>антикоррупционной</w:t>
      </w:r>
      <w:proofErr w:type="spellEnd"/>
      <w:r w:rsidRPr="00AB37DC">
        <w:rPr>
          <w:b/>
        </w:rPr>
        <w:t xml:space="preserve"> политики </w:t>
      </w:r>
    </w:p>
    <w:p w:rsidR="00106F35" w:rsidRPr="00AB37DC" w:rsidRDefault="00106F35" w:rsidP="00106F35">
      <w:pPr>
        <w:ind w:firstLine="567"/>
        <w:jc w:val="both"/>
        <w:rPr>
          <w:b/>
        </w:rPr>
      </w:pPr>
    </w:p>
    <w:p w:rsidR="00106F35" w:rsidRPr="00AB37DC" w:rsidRDefault="00106F35" w:rsidP="00106F35">
      <w:pPr>
        <w:ind w:firstLine="567"/>
        <w:jc w:val="both"/>
      </w:pPr>
      <w:r w:rsidRPr="00AB37DC">
        <w:t xml:space="preserve">2.1. Основными целями </w:t>
      </w:r>
      <w:proofErr w:type="spellStart"/>
      <w:r w:rsidRPr="00AB37DC">
        <w:t>антикоррупционной</w:t>
      </w:r>
      <w:proofErr w:type="spellEnd"/>
      <w:r w:rsidRPr="00AB37DC">
        <w:t xml:space="preserve"> политики являются:</w:t>
      </w:r>
    </w:p>
    <w:p w:rsidR="00106F35" w:rsidRPr="00AB37DC" w:rsidRDefault="00106F35" w:rsidP="00106F35">
      <w:pPr>
        <w:ind w:firstLine="567"/>
        <w:jc w:val="both"/>
      </w:pPr>
      <w:r w:rsidRPr="00AB37DC">
        <w:t xml:space="preserve">- предупреждение коррупции в Образовательной организации; </w:t>
      </w:r>
    </w:p>
    <w:p w:rsidR="00106F35" w:rsidRPr="00AB37DC" w:rsidRDefault="00106F35" w:rsidP="00106F35">
      <w:pPr>
        <w:ind w:firstLine="567"/>
        <w:jc w:val="both"/>
      </w:pPr>
      <w:r w:rsidRPr="00AB37DC">
        <w:t>- обеспечение ответственности за коррупционные правонарушения;</w:t>
      </w:r>
    </w:p>
    <w:p w:rsidR="00106F35" w:rsidRPr="00AB37DC" w:rsidRDefault="00106F35" w:rsidP="00106F35">
      <w:pPr>
        <w:ind w:firstLine="567"/>
        <w:jc w:val="both"/>
      </w:pPr>
      <w:r w:rsidRPr="00AB37DC">
        <w:t xml:space="preserve">- формирование </w:t>
      </w:r>
      <w:proofErr w:type="spellStart"/>
      <w:r w:rsidRPr="00AB37DC">
        <w:t>антикоррупционного</w:t>
      </w:r>
      <w:proofErr w:type="spellEnd"/>
      <w:r w:rsidRPr="00AB37DC">
        <w:t xml:space="preserve"> сознания у работников Образовательной организации; </w:t>
      </w:r>
    </w:p>
    <w:p w:rsidR="00106F35" w:rsidRPr="00AB37DC" w:rsidRDefault="00106F35" w:rsidP="00106F35">
      <w:pPr>
        <w:ind w:firstLine="567"/>
        <w:jc w:val="both"/>
      </w:pPr>
      <w:r w:rsidRPr="00AB37DC">
        <w:t xml:space="preserve">2.2. Основные задачи </w:t>
      </w:r>
      <w:proofErr w:type="spellStart"/>
      <w:r w:rsidRPr="00AB37DC">
        <w:t>антикоррупционной</w:t>
      </w:r>
      <w:proofErr w:type="spellEnd"/>
      <w:r w:rsidRPr="00AB37DC">
        <w:t xml:space="preserve"> политики Образовательной организации: </w:t>
      </w:r>
    </w:p>
    <w:p w:rsidR="00106F35" w:rsidRPr="00AB37DC" w:rsidRDefault="00106F35" w:rsidP="00106F35">
      <w:pPr>
        <w:ind w:firstLine="567"/>
        <w:jc w:val="both"/>
      </w:pPr>
      <w:r w:rsidRPr="00AB37DC">
        <w:t xml:space="preserve">-формирование у работников понимания позиции Образовательной организации в </w:t>
      </w:r>
      <w:r w:rsidR="00793C2C">
        <w:t xml:space="preserve">                 </w:t>
      </w:r>
      <w:r w:rsidRPr="00AB37DC">
        <w:t xml:space="preserve">неприятии коррупции в любых формах и проявлениях; </w:t>
      </w:r>
    </w:p>
    <w:p w:rsidR="00106F35" w:rsidRPr="00AB37DC" w:rsidRDefault="00106F35" w:rsidP="00106F35">
      <w:pPr>
        <w:ind w:firstLine="567"/>
        <w:jc w:val="both"/>
      </w:pPr>
      <w:r w:rsidRPr="00AB37DC">
        <w:t xml:space="preserve">-минимизация риска вовлечения работников Образовательной организации в коррупционную деятельность; </w:t>
      </w:r>
    </w:p>
    <w:p w:rsidR="00106F35" w:rsidRPr="00AB37DC" w:rsidRDefault="00106F35" w:rsidP="00106F35">
      <w:pPr>
        <w:ind w:firstLine="567"/>
        <w:jc w:val="both"/>
      </w:pPr>
      <w:r w:rsidRPr="00AB37DC">
        <w:t>- обеспечение ответственности за коррупционные правонарушения;</w:t>
      </w:r>
    </w:p>
    <w:p w:rsidR="00106F35" w:rsidRPr="00AB37DC" w:rsidRDefault="00106F35" w:rsidP="00106F35">
      <w:pPr>
        <w:ind w:firstLine="567"/>
        <w:jc w:val="both"/>
      </w:pPr>
      <w:r w:rsidRPr="00AB37DC">
        <w:t xml:space="preserve">-  мониторинг эффективности мероприятий </w:t>
      </w:r>
      <w:proofErr w:type="spellStart"/>
      <w:r w:rsidRPr="00AB37DC">
        <w:t>антикоррупционной</w:t>
      </w:r>
      <w:proofErr w:type="spellEnd"/>
      <w:r w:rsidRPr="00AB37DC">
        <w:t xml:space="preserve"> политики; </w:t>
      </w:r>
    </w:p>
    <w:p w:rsidR="00106F35" w:rsidRPr="00AB37DC" w:rsidRDefault="00106F35" w:rsidP="00106F35">
      <w:pPr>
        <w:ind w:firstLine="567"/>
        <w:jc w:val="both"/>
      </w:pPr>
      <w:r w:rsidRPr="00AB37DC">
        <w:t xml:space="preserve">- установление обязанности работников Образовательной организации знать и соблюдать требования настоящей политики, основные нормы </w:t>
      </w:r>
      <w:proofErr w:type="spellStart"/>
      <w:r w:rsidRPr="00AB37DC">
        <w:t>антикоррупционного</w:t>
      </w:r>
      <w:proofErr w:type="spellEnd"/>
      <w:r w:rsidRPr="00AB37DC">
        <w:t xml:space="preserve"> законодательства.</w:t>
      </w:r>
    </w:p>
    <w:p w:rsidR="00106F35" w:rsidRPr="00AB37DC" w:rsidRDefault="00106F35" w:rsidP="00106F35">
      <w:pPr>
        <w:ind w:firstLine="567"/>
        <w:jc w:val="both"/>
      </w:pPr>
    </w:p>
    <w:p w:rsidR="00E53344" w:rsidRDefault="00E53344" w:rsidP="00106F35">
      <w:pPr>
        <w:ind w:firstLine="567"/>
        <w:jc w:val="both"/>
        <w:rPr>
          <w:b/>
        </w:rPr>
      </w:pPr>
    </w:p>
    <w:p w:rsidR="00106F35" w:rsidRPr="00AB37DC" w:rsidRDefault="00106F35" w:rsidP="00106F35">
      <w:pPr>
        <w:ind w:firstLine="567"/>
        <w:jc w:val="both"/>
        <w:rPr>
          <w:b/>
        </w:rPr>
      </w:pPr>
      <w:r w:rsidRPr="00AB37DC">
        <w:rPr>
          <w:b/>
        </w:rPr>
        <w:lastRenderedPageBreak/>
        <w:t xml:space="preserve">3. Основные принципы </w:t>
      </w:r>
      <w:proofErr w:type="spellStart"/>
      <w:r w:rsidR="00002DB6">
        <w:rPr>
          <w:b/>
        </w:rPr>
        <w:t>антикоррупционной</w:t>
      </w:r>
      <w:proofErr w:type="spellEnd"/>
      <w:r w:rsidR="00002DB6">
        <w:rPr>
          <w:b/>
        </w:rPr>
        <w:t xml:space="preserve"> деятельности о</w:t>
      </w:r>
      <w:r w:rsidRPr="00AB37DC">
        <w:rPr>
          <w:b/>
        </w:rPr>
        <w:t xml:space="preserve">бразовательной организации </w:t>
      </w:r>
    </w:p>
    <w:p w:rsidR="00106F35" w:rsidRPr="00AB37DC" w:rsidRDefault="00106F35" w:rsidP="00106F35">
      <w:pPr>
        <w:ind w:firstLine="567"/>
        <w:jc w:val="both"/>
      </w:pPr>
    </w:p>
    <w:p w:rsidR="00106F35" w:rsidRPr="00AB37DC" w:rsidRDefault="00106F35" w:rsidP="00106F35">
      <w:pPr>
        <w:ind w:firstLine="567"/>
        <w:jc w:val="both"/>
      </w:pPr>
      <w:r w:rsidRPr="00AB37DC">
        <w:t>Система м</w:t>
      </w:r>
      <w:r w:rsidR="00002DB6">
        <w:t>ер противодействия коррупции в о</w:t>
      </w:r>
      <w:r w:rsidRPr="00AB37DC">
        <w:t xml:space="preserve">бразовательной организации основывается на следующих ключевых принципах: </w:t>
      </w:r>
    </w:p>
    <w:p w:rsidR="00106F35" w:rsidRPr="00AB37DC" w:rsidRDefault="00106F35" w:rsidP="00106F35">
      <w:pPr>
        <w:ind w:firstLine="567"/>
        <w:jc w:val="both"/>
      </w:pPr>
      <w:r w:rsidRPr="00AB37DC">
        <w:t>3.1.</w:t>
      </w:r>
      <w:r w:rsidR="00002DB6">
        <w:t xml:space="preserve"> Принцип соответствия политики о</w:t>
      </w:r>
      <w:r w:rsidRPr="00AB37DC">
        <w:t xml:space="preserve">бразовательной организации действующему законодательству и общепринятым нормам. </w:t>
      </w:r>
      <w:proofErr w:type="gramStart"/>
      <w:r w:rsidRPr="00AB37DC">
        <w:t xml:space="preserve">Настоящая </w:t>
      </w:r>
      <w:proofErr w:type="spellStart"/>
      <w:r w:rsidRPr="00AB37DC">
        <w:t>Антикоррупционная</w:t>
      </w:r>
      <w:proofErr w:type="spellEnd"/>
      <w:r w:rsidRPr="00AB37DC">
        <w:t xml:space="preserve"> политика соответствует Конституция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Образовательной организации. </w:t>
      </w:r>
      <w:proofErr w:type="gramEnd"/>
    </w:p>
    <w:p w:rsidR="00106F35" w:rsidRPr="00AB37DC" w:rsidRDefault="00106F35" w:rsidP="00106F35">
      <w:pPr>
        <w:ind w:firstLine="567"/>
        <w:jc w:val="both"/>
      </w:pPr>
      <w:r w:rsidRPr="00AB37DC">
        <w:t xml:space="preserve">3.2. Принцип личного примера руководства Образовательной организацией. Ключевая роль руководства Образовательной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106F35" w:rsidRPr="00AB37DC" w:rsidRDefault="00106F35" w:rsidP="00106F35">
      <w:pPr>
        <w:ind w:firstLine="567"/>
        <w:jc w:val="both"/>
      </w:pPr>
      <w:r w:rsidRPr="00AB37DC">
        <w:t xml:space="preserve">3.3. Принцип вовлеченности работников. Информированность работников Образовательной организации о положениях </w:t>
      </w:r>
      <w:proofErr w:type="spellStart"/>
      <w:r w:rsidRPr="00AB37DC">
        <w:t>антикоррупционного</w:t>
      </w:r>
      <w:proofErr w:type="spellEnd"/>
      <w:r w:rsidRPr="00AB37DC">
        <w:t xml:space="preserve"> законодательства и их активное участие в формировании и реализации </w:t>
      </w:r>
      <w:proofErr w:type="spellStart"/>
      <w:r w:rsidRPr="00AB37DC">
        <w:t>антикоррупционных</w:t>
      </w:r>
      <w:proofErr w:type="spellEnd"/>
      <w:r w:rsidRPr="00AB37DC">
        <w:t xml:space="preserve"> стандартов и процедур.</w:t>
      </w:r>
    </w:p>
    <w:p w:rsidR="00106F35" w:rsidRPr="00AB37DC" w:rsidRDefault="00106F35" w:rsidP="00106F35">
      <w:pPr>
        <w:ind w:firstLine="567"/>
        <w:jc w:val="both"/>
      </w:pPr>
      <w:r w:rsidRPr="00AB37DC">
        <w:t xml:space="preserve"> 3.4. Принцип соразмерности </w:t>
      </w:r>
      <w:proofErr w:type="spellStart"/>
      <w:r w:rsidRPr="00AB37DC">
        <w:t>антикоррупционных</w:t>
      </w:r>
      <w:proofErr w:type="spellEnd"/>
      <w:r w:rsidRPr="00AB37DC">
        <w:t xml:space="preserve"> процедур риску коррупции. Разработка и выполнение комплекса мероприятий, позволяющих снизить вероятность вовлечения Образовательной организации, его руководителей и сотрудников в коррупционную деятельность, осуществляется с учетом существующих в деятельности Образовательной организации коррупционных рисков. </w:t>
      </w:r>
    </w:p>
    <w:p w:rsidR="00106F35" w:rsidRPr="00AB37DC" w:rsidRDefault="00106F35" w:rsidP="00106F35">
      <w:pPr>
        <w:ind w:firstLine="567"/>
        <w:jc w:val="both"/>
      </w:pPr>
      <w:r w:rsidRPr="00AB37DC">
        <w:t xml:space="preserve">3.5. Принцип эффективности </w:t>
      </w:r>
      <w:proofErr w:type="spellStart"/>
      <w:r w:rsidRPr="00AB37DC">
        <w:t>антикоррупционных</w:t>
      </w:r>
      <w:proofErr w:type="spellEnd"/>
      <w:r w:rsidRPr="00AB37DC">
        <w:t xml:space="preserve"> процедур. Применение в Образовательной организации таких </w:t>
      </w:r>
      <w:proofErr w:type="spellStart"/>
      <w:r w:rsidRPr="00AB37DC">
        <w:t>антикоррупционных</w:t>
      </w:r>
      <w:proofErr w:type="spellEnd"/>
      <w:r w:rsidRPr="00AB37DC">
        <w:t xml:space="preserve"> мероприятий, которые имеют низкую стоимость, обеспечивают простоту реализации и </w:t>
      </w:r>
      <w:proofErr w:type="gramStart"/>
      <w:r w:rsidRPr="00AB37DC">
        <w:t>приносят значимый результат</w:t>
      </w:r>
      <w:proofErr w:type="gramEnd"/>
      <w:r w:rsidRPr="00AB37DC">
        <w:t xml:space="preserve">. </w:t>
      </w:r>
    </w:p>
    <w:p w:rsidR="00106F35" w:rsidRPr="00AB37DC" w:rsidRDefault="00106F35" w:rsidP="00106F35">
      <w:pPr>
        <w:ind w:firstLine="567"/>
        <w:jc w:val="both"/>
      </w:pPr>
      <w:r w:rsidRPr="00AB37DC">
        <w:t xml:space="preserve">3.6. Принцип ответственности и неотвратимости наказания. Неотвратимость наказания для работников Образовательной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Образовательной организации за реализацию внутриорганизационной </w:t>
      </w:r>
      <w:proofErr w:type="spellStart"/>
      <w:r w:rsidRPr="00AB37DC">
        <w:t>антикоррупционной</w:t>
      </w:r>
      <w:proofErr w:type="spellEnd"/>
      <w:r w:rsidRPr="00AB37DC">
        <w:t xml:space="preserve"> политики. </w:t>
      </w:r>
    </w:p>
    <w:p w:rsidR="00106F35" w:rsidRPr="00AB37DC" w:rsidRDefault="00106F35" w:rsidP="00106F35">
      <w:pPr>
        <w:ind w:firstLine="567"/>
        <w:jc w:val="both"/>
      </w:pPr>
      <w:r w:rsidRPr="00AB37DC">
        <w:t xml:space="preserve">3.7. Принцип открытости работы. Информирование контрагентов, партнеров и общественности о принятых в организации </w:t>
      </w:r>
      <w:proofErr w:type="spellStart"/>
      <w:r w:rsidRPr="00AB37DC">
        <w:t>антикоррупционных</w:t>
      </w:r>
      <w:proofErr w:type="spellEnd"/>
      <w:r w:rsidRPr="00AB37DC">
        <w:t xml:space="preserve"> стандартах работы.</w:t>
      </w:r>
    </w:p>
    <w:p w:rsidR="00106F35" w:rsidRDefault="00106F35" w:rsidP="00106F35">
      <w:pPr>
        <w:ind w:firstLine="567"/>
        <w:jc w:val="both"/>
      </w:pPr>
      <w:r w:rsidRPr="00AB37DC">
        <w:t xml:space="preserve"> 3.8. Принцип постоянного контроля и регулярного мониторинга. Регулярное осуществление мониторинга эффективности внедренных </w:t>
      </w:r>
      <w:proofErr w:type="spellStart"/>
      <w:r w:rsidRPr="00AB37DC">
        <w:t>антикоррупционных</w:t>
      </w:r>
      <w:proofErr w:type="spellEnd"/>
      <w:r w:rsidRPr="00AB37DC">
        <w:t xml:space="preserve"> стандартов и процедур, а также </w:t>
      </w:r>
      <w:proofErr w:type="gramStart"/>
      <w:r w:rsidRPr="00AB37DC">
        <w:t>контроля за</w:t>
      </w:r>
      <w:proofErr w:type="gramEnd"/>
      <w:r w:rsidRPr="00AB37DC">
        <w:t xml:space="preserve"> их исполнением.</w:t>
      </w:r>
    </w:p>
    <w:p w:rsidR="006236EB" w:rsidRDefault="006236EB" w:rsidP="00106F35">
      <w:pPr>
        <w:ind w:firstLine="567"/>
        <w:jc w:val="both"/>
      </w:pPr>
    </w:p>
    <w:p w:rsidR="00E53344" w:rsidRDefault="00E53344" w:rsidP="00E53344">
      <w:pPr>
        <w:pStyle w:val="a"/>
        <w:keepNext/>
        <w:keepLines/>
        <w:numPr>
          <w:ilvl w:val="0"/>
          <w:numId w:val="0"/>
        </w:numPr>
        <w:spacing w:line="240" w:lineRule="auto"/>
        <w:rPr>
          <w:b/>
          <w:sz w:val="24"/>
          <w:szCs w:val="24"/>
        </w:rPr>
      </w:pPr>
      <w:r w:rsidRPr="00E53344">
        <w:rPr>
          <w:b/>
          <w:sz w:val="24"/>
          <w:szCs w:val="24"/>
        </w:rPr>
        <w:t xml:space="preserve">       4. Должностные лица организации, ответственные за реализацию </w:t>
      </w:r>
      <w:proofErr w:type="spellStart"/>
      <w:r w:rsidRPr="00E53344">
        <w:rPr>
          <w:b/>
          <w:sz w:val="24"/>
          <w:szCs w:val="24"/>
        </w:rPr>
        <w:t>Антикоррупционной</w:t>
      </w:r>
      <w:proofErr w:type="spellEnd"/>
      <w:r w:rsidRPr="00E53344">
        <w:rPr>
          <w:b/>
          <w:sz w:val="24"/>
          <w:szCs w:val="24"/>
        </w:rPr>
        <w:t xml:space="preserve"> политики, и формируемые коллегиальные органы организации</w:t>
      </w:r>
    </w:p>
    <w:p w:rsidR="00E53344" w:rsidRPr="00E53344" w:rsidRDefault="00E53344" w:rsidP="00E53344">
      <w:pPr>
        <w:pStyle w:val="a"/>
        <w:keepNext/>
        <w:keepLines/>
        <w:numPr>
          <w:ilvl w:val="0"/>
          <w:numId w:val="0"/>
        </w:numPr>
        <w:spacing w:line="240" w:lineRule="auto"/>
        <w:ind w:firstLine="567"/>
        <w:rPr>
          <w:b/>
          <w:sz w:val="24"/>
          <w:szCs w:val="24"/>
        </w:rPr>
      </w:pPr>
    </w:p>
    <w:p w:rsidR="00E53344" w:rsidRPr="00E53344" w:rsidRDefault="00E53344" w:rsidP="00E53344">
      <w:pPr>
        <w:pStyle w:val="a"/>
        <w:numPr>
          <w:ilvl w:val="0"/>
          <w:numId w:val="0"/>
        </w:numPr>
        <w:tabs>
          <w:tab w:val="clear" w:pos="567"/>
        </w:tabs>
        <w:spacing w:line="240" w:lineRule="auto"/>
        <w:ind w:firstLine="568"/>
        <w:rPr>
          <w:sz w:val="24"/>
          <w:szCs w:val="24"/>
        </w:rPr>
      </w:pPr>
      <w:r>
        <w:rPr>
          <w:sz w:val="24"/>
          <w:szCs w:val="24"/>
        </w:rPr>
        <w:t>4.1.</w:t>
      </w:r>
      <w:r w:rsidRPr="00E53344">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E53344" w:rsidRPr="00E53344" w:rsidRDefault="00E53344" w:rsidP="00E53344">
      <w:pPr>
        <w:pStyle w:val="a"/>
        <w:numPr>
          <w:ilvl w:val="0"/>
          <w:numId w:val="0"/>
        </w:numPr>
        <w:spacing w:line="240" w:lineRule="auto"/>
        <w:ind w:firstLine="568"/>
        <w:rPr>
          <w:sz w:val="24"/>
          <w:szCs w:val="24"/>
        </w:rPr>
      </w:pPr>
      <w:r>
        <w:rPr>
          <w:sz w:val="24"/>
          <w:szCs w:val="24"/>
        </w:rPr>
        <w:t>4.2.</w:t>
      </w:r>
      <w:r w:rsidRPr="00E53344">
        <w:rPr>
          <w:sz w:val="24"/>
          <w:szCs w:val="24"/>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E53344">
        <w:rPr>
          <w:sz w:val="24"/>
          <w:szCs w:val="24"/>
        </w:rPr>
        <w:t>Антикоррупционной</w:t>
      </w:r>
      <w:proofErr w:type="spellEnd"/>
      <w:r w:rsidRPr="00E53344">
        <w:rPr>
          <w:sz w:val="24"/>
          <w:szCs w:val="24"/>
        </w:rPr>
        <w:t xml:space="preserve"> политики в пределах их полномочий.</w:t>
      </w:r>
    </w:p>
    <w:p w:rsidR="00E53344" w:rsidRPr="00E53344" w:rsidRDefault="00E53344" w:rsidP="00E53344">
      <w:pPr>
        <w:pStyle w:val="a"/>
        <w:numPr>
          <w:ilvl w:val="0"/>
          <w:numId w:val="0"/>
        </w:numPr>
        <w:spacing w:line="240" w:lineRule="auto"/>
        <w:ind w:left="568"/>
        <w:rPr>
          <w:sz w:val="24"/>
          <w:szCs w:val="24"/>
        </w:rPr>
      </w:pPr>
      <w:r>
        <w:rPr>
          <w:sz w:val="24"/>
          <w:szCs w:val="24"/>
        </w:rPr>
        <w:t>4.3.</w:t>
      </w:r>
      <w:r w:rsidRPr="00E53344">
        <w:rPr>
          <w:sz w:val="24"/>
          <w:szCs w:val="24"/>
        </w:rPr>
        <w:t xml:space="preserve">Основные обязанности лица (лиц), ответственных за реализацию </w:t>
      </w:r>
      <w:proofErr w:type="spellStart"/>
      <w:r w:rsidRPr="00E53344">
        <w:rPr>
          <w:sz w:val="24"/>
          <w:szCs w:val="24"/>
        </w:rPr>
        <w:t>Антикоррупционной</w:t>
      </w:r>
      <w:proofErr w:type="spellEnd"/>
      <w:r w:rsidRPr="00E53344">
        <w:rPr>
          <w:sz w:val="24"/>
          <w:szCs w:val="24"/>
        </w:rPr>
        <w:t xml:space="preserve"> политики:</w:t>
      </w:r>
    </w:p>
    <w:p w:rsidR="00E53344" w:rsidRPr="00E53344" w:rsidRDefault="00E53344" w:rsidP="00E53344">
      <w:pPr>
        <w:jc w:val="both"/>
        <w:rPr>
          <w:kern w:val="26"/>
        </w:rPr>
      </w:pPr>
      <w:r w:rsidRPr="00E53344">
        <w:rPr>
          <w:kern w:val="26"/>
        </w:rPr>
        <w:t>– подготовка рекомендаций для принятия решений по вопросам предупреждения коррупции в организации;</w:t>
      </w:r>
    </w:p>
    <w:p w:rsidR="00E53344" w:rsidRPr="00E53344" w:rsidRDefault="00E53344" w:rsidP="00E53344">
      <w:pPr>
        <w:jc w:val="both"/>
        <w:rPr>
          <w:kern w:val="26"/>
        </w:rPr>
      </w:pPr>
      <w:r w:rsidRPr="00E53344">
        <w:rPr>
          <w:kern w:val="26"/>
        </w:rPr>
        <w:t>– подготовка предложений, направленных на устранение причин и условий, порождающих риск возникновения коррупции в организации;</w:t>
      </w:r>
    </w:p>
    <w:p w:rsidR="00E53344" w:rsidRPr="00E53344" w:rsidRDefault="00E53344" w:rsidP="00E53344">
      <w:pPr>
        <w:jc w:val="both"/>
        <w:rPr>
          <w:kern w:val="26"/>
        </w:rPr>
      </w:pPr>
      <w:r w:rsidRPr="00E53344">
        <w:rPr>
          <w:kern w:val="26"/>
        </w:rPr>
        <w:lastRenderedPageBreak/>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E53344" w:rsidRPr="00E53344" w:rsidRDefault="00E53344" w:rsidP="00E53344">
      <w:pPr>
        <w:jc w:val="both"/>
        <w:rPr>
          <w:kern w:val="26"/>
        </w:rPr>
      </w:pPr>
      <w:r w:rsidRPr="00E53344">
        <w:rPr>
          <w:kern w:val="26"/>
        </w:rPr>
        <w:t>– проведение контрольных мероприятий, направленных на выявление коррупционных правонарушений, совершенных работниками;</w:t>
      </w:r>
    </w:p>
    <w:p w:rsidR="00E53344" w:rsidRPr="00E53344" w:rsidRDefault="00E53344" w:rsidP="00E53344">
      <w:pPr>
        <w:jc w:val="both"/>
        <w:rPr>
          <w:kern w:val="26"/>
        </w:rPr>
      </w:pPr>
      <w:r w:rsidRPr="00E53344">
        <w:rPr>
          <w:kern w:val="26"/>
        </w:rPr>
        <w:t>– организация проведения оценки коррупционных рисков;</w:t>
      </w:r>
    </w:p>
    <w:p w:rsidR="00E53344" w:rsidRPr="00E53344" w:rsidRDefault="00E53344" w:rsidP="00E53344">
      <w:pPr>
        <w:jc w:val="both"/>
        <w:rPr>
          <w:kern w:val="26"/>
        </w:rPr>
      </w:pPr>
      <w:r w:rsidRPr="00E53344">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E53344" w:rsidRPr="00E53344" w:rsidRDefault="00E53344" w:rsidP="00E53344">
      <w:pPr>
        <w:jc w:val="both"/>
        <w:rPr>
          <w:kern w:val="26"/>
        </w:rPr>
      </w:pPr>
      <w:r w:rsidRPr="00E53344">
        <w:rPr>
          <w:kern w:val="26"/>
        </w:rPr>
        <w:t>– организация работы по заполнению и рассмотрению деклараций о конфликте интересов;</w:t>
      </w:r>
    </w:p>
    <w:p w:rsidR="00E53344" w:rsidRPr="00E53344" w:rsidRDefault="00E53344" w:rsidP="00E53344">
      <w:pPr>
        <w:jc w:val="both"/>
        <w:rPr>
          <w:kern w:val="26"/>
        </w:rPr>
      </w:pPr>
      <w:r w:rsidRPr="00E53344">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E53344" w:rsidRPr="00E53344" w:rsidRDefault="00E53344" w:rsidP="00E53344">
      <w:pPr>
        <w:jc w:val="both"/>
        <w:rPr>
          <w:kern w:val="26"/>
        </w:rPr>
      </w:pPr>
      <w:r w:rsidRPr="00E53344">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E53344" w:rsidRPr="00E53344" w:rsidRDefault="00E53344" w:rsidP="00E53344">
      <w:pPr>
        <w:jc w:val="both"/>
        <w:rPr>
          <w:kern w:val="26"/>
        </w:rPr>
      </w:pPr>
      <w:r w:rsidRPr="00E53344">
        <w:rPr>
          <w:kern w:val="26"/>
        </w:rPr>
        <w:t>– организация мероприятий по вопросам профилактики и противодействия коррупции;</w:t>
      </w:r>
    </w:p>
    <w:p w:rsidR="00E53344" w:rsidRPr="00E53344" w:rsidRDefault="00E53344" w:rsidP="00E53344">
      <w:pPr>
        <w:jc w:val="both"/>
        <w:rPr>
          <w:kern w:val="26"/>
        </w:rPr>
      </w:pPr>
      <w:r w:rsidRPr="00E53344">
        <w:rPr>
          <w:kern w:val="26"/>
        </w:rPr>
        <w:t xml:space="preserve">– организация мероприятий по </w:t>
      </w:r>
      <w:proofErr w:type="spellStart"/>
      <w:r w:rsidRPr="00E53344">
        <w:rPr>
          <w:kern w:val="26"/>
        </w:rPr>
        <w:t>антикоррупционному</w:t>
      </w:r>
      <w:proofErr w:type="spellEnd"/>
      <w:r w:rsidRPr="00E53344">
        <w:rPr>
          <w:kern w:val="26"/>
        </w:rPr>
        <w:t xml:space="preserve"> просвещению работников;</w:t>
      </w:r>
    </w:p>
    <w:p w:rsidR="00E53344" w:rsidRPr="00E53344" w:rsidRDefault="00E53344" w:rsidP="00E53344">
      <w:pPr>
        <w:jc w:val="both"/>
        <w:rPr>
          <w:kern w:val="26"/>
        </w:rPr>
      </w:pPr>
      <w:r w:rsidRPr="00E53344">
        <w:rPr>
          <w:kern w:val="26"/>
        </w:rPr>
        <w:t>– индивидуальное консультирование работников;</w:t>
      </w:r>
    </w:p>
    <w:p w:rsidR="00E53344" w:rsidRPr="00E53344" w:rsidRDefault="00E53344" w:rsidP="00E53344">
      <w:pPr>
        <w:jc w:val="both"/>
        <w:rPr>
          <w:kern w:val="26"/>
        </w:rPr>
      </w:pPr>
      <w:r w:rsidRPr="00E53344">
        <w:rPr>
          <w:kern w:val="26"/>
        </w:rPr>
        <w:t xml:space="preserve">– участие в организации </w:t>
      </w:r>
      <w:proofErr w:type="spellStart"/>
      <w:r w:rsidRPr="00E53344">
        <w:rPr>
          <w:kern w:val="26"/>
        </w:rPr>
        <w:t>антикоррупционной</w:t>
      </w:r>
      <w:proofErr w:type="spellEnd"/>
      <w:r w:rsidRPr="00E53344">
        <w:rPr>
          <w:kern w:val="26"/>
        </w:rPr>
        <w:t xml:space="preserve"> пропаганды;</w:t>
      </w:r>
    </w:p>
    <w:p w:rsidR="00E53344" w:rsidRPr="00E53344" w:rsidRDefault="00E53344" w:rsidP="00E53344">
      <w:pPr>
        <w:jc w:val="both"/>
      </w:pPr>
      <w:r w:rsidRPr="00E53344">
        <w:rPr>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sidRPr="00E53344">
        <w:t xml:space="preserve"> руководителя организации.</w:t>
      </w:r>
    </w:p>
    <w:p w:rsidR="00E53344" w:rsidRPr="00E53344" w:rsidRDefault="00E53344" w:rsidP="00E53344">
      <w:pPr>
        <w:pStyle w:val="a"/>
        <w:numPr>
          <w:ilvl w:val="0"/>
          <w:numId w:val="0"/>
        </w:numPr>
        <w:spacing w:line="240" w:lineRule="auto"/>
        <w:ind w:firstLine="568"/>
        <w:rPr>
          <w:sz w:val="24"/>
          <w:szCs w:val="24"/>
        </w:rPr>
      </w:pPr>
      <w:r>
        <w:rPr>
          <w:sz w:val="24"/>
          <w:szCs w:val="24"/>
        </w:rPr>
        <w:t xml:space="preserve">4.4. </w:t>
      </w:r>
      <w:r w:rsidRPr="00E53344">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E53344" w:rsidRPr="00E53344" w:rsidRDefault="00E53344" w:rsidP="00E53344">
      <w:pPr>
        <w:pStyle w:val="a"/>
        <w:numPr>
          <w:ilvl w:val="0"/>
          <w:numId w:val="0"/>
        </w:numPr>
        <w:spacing w:line="240" w:lineRule="auto"/>
        <w:ind w:firstLine="568"/>
        <w:rPr>
          <w:sz w:val="24"/>
          <w:szCs w:val="24"/>
        </w:rPr>
      </w:pPr>
      <w:r>
        <w:rPr>
          <w:sz w:val="24"/>
          <w:szCs w:val="24"/>
        </w:rPr>
        <w:t>4.5.</w:t>
      </w:r>
      <w:r w:rsidRPr="00E53344">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rsidR="00E53344" w:rsidRPr="00E53344" w:rsidRDefault="00E53344" w:rsidP="00106F35">
      <w:pPr>
        <w:ind w:firstLine="567"/>
        <w:jc w:val="both"/>
      </w:pPr>
    </w:p>
    <w:p w:rsidR="00106F35" w:rsidRPr="00AB37DC" w:rsidRDefault="00F33999" w:rsidP="00106F35">
      <w:pPr>
        <w:ind w:firstLine="567"/>
        <w:jc w:val="both"/>
        <w:rPr>
          <w:b/>
        </w:rPr>
      </w:pPr>
      <w:r>
        <w:rPr>
          <w:b/>
        </w:rPr>
        <w:t>5</w:t>
      </w:r>
      <w:r w:rsidR="00106F35" w:rsidRPr="00AB37DC">
        <w:rPr>
          <w:b/>
        </w:rPr>
        <w:t xml:space="preserve">. Область применения политики и круг лиц, попадающих под ее действие </w:t>
      </w:r>
    </w:p>
    <w:p w:rsidR="00106F35" w:rsidRPr="00AB37DC" w:rsidRDefault="00106F35" w:rsidP="00106F35">
      <w:pPr>
        <w:ind w:firstLine="567"/>
        <w:jc w:val="both"/>
      </w:pPr>
    </w:p>
    <w:p w:rsidR="00793C2C" w:rsidRDefault="00F33999" w:rsidP="00106F35">
      <w:pPr>
        <w:ind w:firstLine="567"/>
        <w:jc w:val="both"/>
      </w:pPr>
      <w:r>
        <w:t>5</w:t>
      </w:r>
      <w:r w:rsidR="00106F35" w:rsidRPr="00AB37DC">
        <w:t xml:space="preserve">.1. Основным кругом лиц, попадающих под действие политики, являются работники Образовательной организации, находящиеся с ней в трудовых отношениях, вне зависимости от занимаемой должности и выполняемых функций, и на других лиц, с которыми Образовательная организация вступает в договорные отношения. </w:t>
      </w:r>
    </w:p>
    <w:p w:rsidR="00106F35" w:rsidRPr="00AB37DC" w:rsidRDefault="00F33999" w:rsidP="00106F35">
      <w:pPr>
        <w:ind w:firstLine="567"/>
        <w:jc w:val="both"/>
      </w:pPr>
      <w:r>
        <w:t>5</w:t>
      </w:r>
      <w:r w:rsidR="00106F35" w:rsidRPr="00AB37DC">
        <w:t xml:space="preserve">.2. Ответственные за реализацию </w:t>
      </w:r>
      <w:proofErr w:type="spellStart"/>
      <w:r w:rsidR="00106F35" w:rsidRPr="00AB37DC">
        <w:t>антикоррупционной</w:t>
      </w:r>
      <w:proofErr w:type="spellEnd"/>
      <w:r w:rsidR="00106F35" w:rsidRPr="00AB37DC">
        <w:t xml:space="preserve"> политики определяются приказом по школе.</w:t>
      </w:r>
    </w:p>
    <w:p w:rsidR="00106F35" w:rsidRPr="00AB37DC" w:rsidRDefault="00F33999" w:rsidP="00106F35">
      <w:pPr>
        <w:ind w:firstLine="567"/>
        <w:jc w:val="both"/>
      </w:pPr>
      <w:r>
        <w:t>5</w:t>
      </w:r>
      <w:r w:rsidR="00106F35" w:rsidRPr="00AB37DC">
        <w:t>.3. Общие обязанности работников Образовательной организации в связи с предупреждением и противодействием коррупции:</w:t>
      </w:r>
    </w:p>
    <w:p w:rsidR="00106F35" w:rsidRPr="00AB37DC" w:rsidRDefault="00106F35" w:rsidP="00106F35">
      <w:pPr>
        <w:ind w:firstLine="567"/>
        <w:jc w:val="both"/>
      </w:pPr>
      <w:r w:rsidRPr="00AB37DC">
        <w:t xml:space="preserve">- воздерживаться от совершения и (или) участия в совершении коррупционных правонарушений в интересах или от имени Образовательной организации; </w:t>
      </w:r>
    </w:p>
    <w:p w:rsidR="00106F35" w:rsidRPr="00AB37DC" w:rsidRDefault="00106F35" w:rsidP="00106F35">
      <w:pPr>
        <w:ind w:firstLine="567"/>
        <w:jc w:val="both"/>
      </w:pPr>
      <w:r w:rsidRPr="00AB37DC">
        <w:t xml:space="preserve">- воздерживаться от поведения, которое может быть истолковано окружающими как готовность </w:t>
      </w:r>
      <w:proofErr w:type="gramStart"/>
      <w:r w:rsidRPr="00AB37DC">
        <w:t>совершить</w:t>
      </w:r>
      <w:proofErr w:type="gramEnd"/>
      <w:r w:rsidRPr="00AB37DC">
        <w:t xml:space="preserve"> или участвовать в совершении коррупционного правонарушения в интересах или от имени Образовательной организации; </w:t>
      </w:r>
    </w:p>
    <w:p w:rsidR="00106F35" w:rsidRPr="00AB37DC" w:rsidRDefault="00106F35" w:rsidP="00106F35">
      <w:pPr>
        <w:ind w:firstLine="567"/>
        <w:jc w:val="both"/>
      </w:pPr>
      <w:r w:rsidRPr="00AB37DC">
        <w:t xml:space="preserve">- незамедлительно информировать непосредственного руководителя/лицо, ответственное за реализацию </w:t>
      </w:r>
      <w:proofErr w:type="spellStart"/>
      <w:r w:rsidRPr="00AB37DC">
        <w:t>антикоррупционной</w:t>
      </w:r>
      <w:proofErr w:type="spellEnd"/>
      <w:r w:rsidRPr="00AB37DC">
        <w:t xml:space="preserve"> политики/руководство Образовательной организации о случаях склонения работника к совершению коррупционных правонарушений; </w:t>
      </w:r>
    </w:p>
    <w:p w:rsidR="00106F35" w:rsidRPr="00AB37DC" w:rsidRDefault="00106F35" w:rsidP="00106F35">
      <w:pPr>
        <w:ind w:firstLine="567"/>
        <w:jc w:val="both"/>
      </w:pPr>
      <w:r w:rsidRPr="00AB37DC">
        <w:t xml:space="preserve">- незамедлительно информировать непосредственного начальника/лицо, ответственное за реализацию </w:t>
      </w:r>
      <w:proofErr w:type="spellStart"/>
      <w:r w:rsidRPr="00AB37DC">
        <w:t>антикоррупционной</w:t>
      </w:r>
      <w:proofErr w:type="spellEnd"/>
      <w:r w:rsidRPr="00AB37DC">
        <w:t xml:space="preserve"> политики/руководство Образовательной организации о ставшей известной работнику информации о случаях совершения коррупционных правонарушений другими работниками, контрагентами Образовательной организации или иными лицами;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06F35" w:rsidRDefault="00106F35" w:rsidP="00106F35">
      <w:pPr>
        <w:ind w:firstLine="567"/>
        <w:jc w:val="both"/>
      </w:pPr>
    </w:p>
    <w:p w:rsidR="00793C2C" w:rsidRPr="00AB37DC" w:rsidRDefault="00793C2C" w:rsidP="00106F35">
      <w:pPr>
        <w:ind w:firstLine="567"/>
        <w:jc w:val="both"/>
      </w:pPr>
    </w:p>
    <w:p w:rsidR="00E53344" w:rsidRDefault="00E53344" w:rsidP="00106F35">
      <w:pPr>
        <w:ind w:firstLine="567"/>
        <w:jc w:val="both"/>
        <w:rPr>
          <w:b/>
        </w:rPr>
      </w:pPr>
    </w:p>
    <w:p w:rsidR="00106F35" w:rsidRDefault="00F33999" w:rsidP="00106F35">
      <w:pPr>
        <w:ind w:firstLine="567"/>
        <w:jc w:val="both"/>
        <w:rPr>
          <w:b/>
        </w:rPr>
      </w:pPr>
      <w:r>
        <w:rPr>
          <w:b/>
        </w:rPr>
        <w:t>6</w:t>
      </w:r>
      <w:r w:rsidR="00106F35" w:rsidRPr="00AB37DC">
        <w:rPr>
          <w:b/>
        </w:rPr>
        <w:t xml:space="preserve">. Специальные обязанности работников Образовательной организации в связи с предупреждением и противодействием коррупции </w:t>
      </w:r>
    </w:p>
    <w:p w:rsidR="00793C2C" w:rsidRPr="00AB37DC" w:rsidRDefault="00793C2C" w:rsidP="00106F35">
      <w:pPr>
        <w:ind w:firstLine="567"/>
        <w:jc w:val="both"/>
        <w:rPr>
          <w:b/>
        </w:rPr>
      </w:pPr>
    </w:p>
    <w:p w:rsidR="00106F35" w:rsidRPr="00AB37DC" w:rsidRDefault="00F33999" w:rsidP="00106F35">
      <w:pPr>
        <w:ind w:firstLine="567"/>
        <w:jc w:val="both"/>
      </w:pPr>
      <w:r>
        <w:t>6</w:t>
      </w:r>
      <w:r w:rsidR="00106F35" w:rsidRPr="00AB37DC">
        <w:t>.1. Специальные обязанности в связи с предупреждением и противодействием коррупции могут устанавливаться для следующих категорий лиц, работающих в Образовательной организации: руководства Образовательной организацией;</w:t>
      </w:r>
    </w:p>
    <w:p w:rsidR="00106F35" w:rsidRPr="00AB37DC" w:rsidRDefault="00106F35" w:rsidP="00106F35">
      <w:pPr>
        <w:ind w:firstLine="567"/>
        <w:jc w:val="both"/>
      </w:pPr>
      <w:r w:rsidRPr="00AB37DC">
        <w:t xml:space="preserve">- лиц, ответственных за реализацию </w:t>
      </w:r>
      <w:proofErr w:type="spellStart"/>
      <w:r w:rsidRPr="00AB37DC">
        <w:t>антикоррупционной</w:t>
      </w:r>
      <w:proofErr w:type="spellEnd"/>
      <w:r w:rsidRPr="00AB37DC">
        <w:t xml:space="preserve"> политики; </w:t>
      </w:r>
    </w:p>
    <w:p w:rsidR="00106F35" w:rsidRPr="00AB37DC" w:rsidRDefault="00106F35" w:rsidP="00106F35">
      <w:pPr>
        <w:ind w:firstLine="567"/>
        <w:jc w:val="both"/>
      </w:pPr>
      <w:r w:rsidRPr="00AB37DC">
        <w:t xml:space="preserve">-работников, чья деятельность связана с коррупционными рисками; </w:t>
      </w:r>
    </w:p>
    <w:p w:rsidR="00106F35" w:rsidRPr="00AB37DC" w:rsidRDefault="00106F35" w:rsidP="00106F35">
      <w:pPr>
        <w:ind w:firstLine="567"/>
        <w:jc w:val="both"/>
      </w:pPr>
      <w:r w:rsidRPr="00AB37DC">
        <w:t xml:space="preserve">-лиц, осуществляющих внутренний контроль и аудит, и т.д. </w:t>
      </w:r>
    </w:p>
    <w:p w:rsidR="00106F35" w:rsidRPr="00AB37DC" w:rsidRDefault="00F33999" w:rsidP="00106F35">
      <w:pPr>
        <w:ind w:firstLine="567"/>
        <w:jc w:val="both"/>
      </w:pPr>
      <w:r>
        <w:t>6</w:t>
      </w:r>
      <w:r w:rsidR="00106F35" w:rsidRPr="00AB37DC">
        <w:t xml:space="preserve">.2. Как общие, так и специальные обязанности включаются в трудовой договор с работником Образовательной организацией (в должностную инструкцию). </w:t>
      </w:r>
    </w:p>
    <w:p w:rsidR="00106F35" w:rsidRPr="00AB37DC" w:rsidRDefault="00F33999" w:rsidP="00106F35">
      <w:pPr>
        <w:ind w:firstLine="567"/>
        <w:jc w:val="both"/>
      </w:pPr>
      <w:r>
        <w:t>6</w:t>
      </w:r>
      <w:r w:rsidR="00106F35" w:rsidRPr="00AB37DC">
        <w:t xml:space="preserve">.3.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 </w:t>
      </w:r>
    </w:p>
    <w:p w:rsidR="00106F35" w:rsidRPr="00AB37DC" w:rsidRDefault="00F33999" w:rsidP="00106F35">
      <w:pPr>
        <w:ind w:firstLine="567"/>
        <w:jc w:val="both"/>
      </w:pPr>
      <w:r>
        <w:t>6</w:t>
      </w:r>
      <w:r w:rsidR="00106F35" w:rsidRPr="00AB37DC">
        <w:t>.4. 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Образовательной организации.</w:t>
      </w:r>
    </w:p>
    <w:p w:rsidR="00106F35" w:rsidRPr="00AB37DC" w:rsidRDefault="00106F35" w:rsidP="00106F35"/>
    <w:p w:rsidR="00106F35" w:rsidRDefault="00F33999" w:rsidP="00106F35">
      <w:pPr>
        <w:rPr>
          <w:b/>
        </w:rPr>
      </w:pPr>
      <w:r>
        <w:rPr>
          <w:b/>
        </w:rPr>
        <w:t xml:space="preserve">      7</w:t>
      </w:r>
      <w:r w:rsidR="00106F35" w:rsidRPr="00AB37DC">
        <w:rPr>
          <w:b/>
        </w:rPr>
        <w:t xml:space="preserve">. Перечень </w:t>
      </w:r>
      <w:proofErr w:type="spellStart"/>
      <w:r w:rsidR="00106F35" w:rsidRPr="00AB37DC">
        <w:rPr>
          <w:b/>
        </w:rPr>
        <w:t>антикоррупционных</w:t>
      </w:r>
      <w:proofErr w:type="spellEnd"/>
      <w:r w:rsidR="00106F35" w:rsidRPr="00AB37DC">
        <w:rPr>
          <w:b/>
        </w:rPr>
        <w:t xml:space="preserve"> мероприятий и порядок их выполнения (применения)</w:t>
      </w:r>
    </w:p>
    <w:p w:rsidR="00793C2C" w:rsidRPr="00AB37DC" w:rsidRDefault="00793C2C" w:rsidP="00106F35">
      <w:pPr>
        <w:rPr>
          <w:b/>
        </w:rPr>
      </w:pPr>
    </w:p>
    <w:tbl>
      <w:tblPr>
        <w:tblStyle w:val="a6"/>
        <w:tblW w:w="0" w:type="auto"/>
        <w:tblLook w:val="04A0"/>
      </w:tblPr>
      <w:tblGrid>
        <w:gridCol w:w="3227"/>
        <w:gridCol w:w="6344"/>
      </w:tblGrid>
      <w:tr w:rsidR="00106F35" w:rsidRPr="00AB37DC" w:rsidTr="00CF0A06">
        <w:tc>
          <w:tcPr>
            <w:tcW w:w="3227" w:type="dxa"/>
          </w:tcPr>
          <w:p w:rsidR="00106F35" w:rsidRPr="00AB37DC" w:rsidRDefault="00106F35" w:rsidP="00CF0A06">
            <w:r w:rsidRPr="00AB37DC">
              <w:t xml:space="preserve">Направление </w:t>
            </w:r>
          </w:p>
        </w:tc>
        <w:tc>
          <w:tcPr>
            <w:tcW w:w="6344" w:type="dxa"/>
          </w:tcPr>
          <w:p w:rsidR="00106F35" w:rsidRPr="00AB37DC" w:rsidRDefault="00106F35" w:rsidP="00CF0A06">
            <w:r w:rsidRPr="00AB37DC">
              <w:t xml:space="preserve">Направление </w:t>
            </w:r>
          </w:p>
        </w:tc>
      </w:tr>
      <w:tr w:rsidR="00106F35" w:rsidRPr="00AB37DC" w:rsidTr="00CF0A06">
        <w:tc>
          <w:tcPr>
            <w:tcW w:w="3227" w:type="dxa"/>
            <w:vMerge w:val="restart"/>
          </w:tcPr>
          <w:p w:rsidR="00106F35" w:rsidRPr="00AB37DC" w:rsidRDefault="00106F35" w:rsidP="00CF0A06">
            <w:r w:rsidRPr="00AB37DC">
              <w:t>Нормативное обеспечение, закрепление стандартов поведения и декларация намерений</w:t>
            </w:r>
          </w:p>
        </w:tc>
        <w:tc>
          <w:tcPr>
            <w:tcW w:w="6344" w:type="dxa"/>
          </w:tcPr>
          <w:p w:rsidR="00106F35" w:rsidRPr="00AB37DC" w:rsidRDefault="00106F35" w:rsidP="00CF0A06">
            <w:pPr>
              <w:jc w:val="both"/>
            </w:pPr>
            <w:r w:rsidRPr="00AB37DC">
              <w:t xml:space="preserve">Введение в документацию о закупках стандартной </w:t>
            </w:r>
            <w:proofErr w:type="spellStart"/>
            <w:r w:rsidRPr="00AB37DC">
              <w:t>антикоррупционной</w:t>
            </w:r>
            <w:proofErr w:type="spellEnd"/>
            <w:r w:rsidRPr="00AB37DC">
              <w:t xml:space="preserve"> оговорки.</w:t>
            </w:r>
          </w:p>
        </w:tc>
      </w:tr>
      <w:tr w:rsidR="00106F35" w:rsidRPr="00AB37DC" w:rsidTr="00CF0A06">
        <w:tc>
          <w:tcPr>
            <w:tcW w:w="3227" w:type="dxa"/>
            <w:vMerge/>
          </w:tcPr>
          <w:p w:rsidR="00106F35" w:rsidRPr="00AB37DC" w:rsidRDefault="00106F35" w:rsidP="00CF0A06"/>
        </w:tc>
        <w:tc>
          <w:tcPr>
            <w:tcW w:w="6344" w:type="dxa"/>
          </w:tcPr>
          <w:p w:rsidR="00106F35" w:rsidRPr="00AB37DC" w:rsidRDefault="00106F35" w:rsidP="00CF0A06">
            <w:pPr>
              <w:jc w:val="both"/>
            </w:pPr>
            <w:r w:rsidRPr="00AB37DC">
              <w:t xml:space="preserve">Введение </w:t>
            </w:r>
            <w:proofErr w:type="spellStart"/>
            <w:r w:rsidRPr="00AB37DC">
              <w:t>антикоррупционных</w:t>
            </w:r>
            <w:proofErr w:type="spellEnd"/>
            <w:r w:rsidRPr="00AB37DC">
              <w:t xml:space="preserve"> положений в трудовые договоры (должностные инструкции) работников.</w:t>
            </w:r>
          </w:p>
        </w:tc>
      </w:tr>
      <w:tr w:rsidR="00106F35" w:rsidRPr="00AB37DC" w:rsidTr="00CF0A06">
        <w:tc>
          <w:tcPr>
            <w:tcW w:w="3227" w:type="dxa"/>
            <w:vMerge/>
          </w:tcPr>
          <w:p w:rsidR="00106F35" w:rsidRPr="00AB37DC" w:rsidRDefault="00106F35" w:rsidP="00CF0A06"/>
        </w:tc>
        <w:tc>
          <w:tcPr>
            <w:tcW w:w="6344" w:type="dxa"/>
          </w:tcPr>
          <w:p w:rsidR="00106F35" w:rsidRPr="00AB37DC" w:rsidRDefault="00106F35" w:rsidP="00CF0A06">
            <w:pPr>
              <w:jc w:val="both"/>
            </w:pPr>
            <w:r w:rsidRPr="00AB37DC">
              <w:t>Разработка и принятие кодекса этики и служебного поведения работников Образовательной организации.</w:t>
            </w:r>
          </w:p>
        </w:tc>
      </w:tr>
      <w:tr w:rsidR="00106F35" w:rsidRPr="00AB37DC" w:rsidTr="00CF0A06">
        <w:tc>
          <w:tcPr>
            <w:tcW w:w="3227" w:type="dxa"/>
            <w:vMerge/>
          </w:tcPr>
          <w:p w:rsidR="00106F35" w:rsidRPr="00AB37DC" w:rsidRDefault="00106F35" w:rsidP="00CF0A06"/>
        </w:tc>
        <w:tc>
          <w:tcPr>
            <w:tcW w:w="6344" w:type="dxa"/>
          </w:tcPr>
          <w:p w:rsidR="00106F35" w:rsidRPr="00AB37DC" w:rsidRDefault="00106F35" w:rsidP="00CF0A06">
            <w:pPr>
              <w:jc w:val="both"/>
            </w:pPr>
            <w:r w:rsidRPr="00AB37DC">
              <w:t>Разработка и принятие правил, регламентирующих вопросы обмена деловыми подарками и знаками делового гостеприимства.</w:t>
            </w:r>
          </w:p>
        </w:tc>
      </w:tr>
      <w:tr w:rsidR="00106F35" w:rsidRPr="00AB37DC" w:rsidTr="00CF0A06">
        <w:tc>
          <w:tcPr>
            <w:tcW w:w="3227" w:type="dxa"/>
            <w:vMerge w:val="restart"/>
          </w:tcPr>
          <w:p w:rsidR="00106F35" w:rsidRPr="00AB37DC" w:rsidRDefault="00106F35" w:rsidP="00CF0A06">
            <w:r w:rsidRPr="00AB37DC">
              <w:t xml:space="preserve">Разработка и введение специальных </w:t>
            </w:r>
            <w:proofErr w:type="spellStart"/>
            <w:r w:rsidRPr="00AB37DC">
              <w:t>антикоррупционных</w:t>
            </w:r>
            <w:proofErr w:type="spellEnd"/>
            <w:r w:rsidRPr="00AB37DC">
              <w:t xml:space="preserve"> процедур</w:t>
            </w:r>
          </w:p>
        </w:tc>
        <w:tc>
          <w:tcPr>
            <w:tcW w:w="6344" w:type="dxa"/>
          </w:tcPr>
          <w:p w:rsidR="00106F35" w:rsidRPr="00AB37DC" w:rsidRDefault="00106F35" w:rsidP="00CF0A06">
            <w:pPr>
              <w:jc w:val="both"/>
            </w:pPr>
            <w:r w:rsidRPr="00AB37DC">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06F35" w:rsidRPr="00AB37DC" w:rsidTr="00CF0A06">
        <w:tc>
          <w:tcPr>
            <w:tcW w:w="3227" w:type="dxa"/>
            <w:vMerge/>
          </w:tcPr>
          <w:p w:rsidR="00106F35" w:rsidRPr="00AB37DC" w:rsidRDefault="00106F35" w:rsidP="00CF0A06"/>
        </w:tc>
        <w:tc>
          <w:tcPr>
            <w:tcW w:w="6344" w:type="dxa"/>
          </w:tcPr>
          <w:p w:rsidR="00106F35" w:rsidRPr="00AB37DC" w:rsidRDefault="00106F35" w:rsidP="00CF0A06">
            <w:pPr>
              <w:jc w:val="both"/>
            </w:pPr>
            <w:proofErr w:type="gramStart"/>
            <w:r w:rsidRPr="00AB37DC">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106F35" w:rsidRPr="00AB37DC" w:rsidTr="00CF0A06">
        <w:tc>
          <w:tcPr>
            <w:tcW w:w="3227" w:type="dxa"/>
            <w:vMerge/>
          </w:tcPr>
          <w:p w:rsidR="00106F35" w:rsidRPr="00AB37DC" w:rsidRDefault="00106F35" w:rsidP="00CF0A06"/>
        </w:tc>
        <w:tc>
          <w:tcPr>
            <w:tcW w:w="6344" w:type="dxa"/>
          </w:tcPr>
          <w:p w:rsidR="00106F35" w:rsidRPr="00AB37DC" w:rsidRDefault="00106F35" w:rsidP="00CF0A06">
            <w:pPr>
              <w:jc w:val="both"/>
            </w:pPr>
            <w:r w:rsidRPr="00AB37DC">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06F35" w:rsidRPr="00AB37DC" w:rsidTr="00CF0A06">
        <w:tc>
          <w:tcPr>
            <w:tcW w:w="3227" w:type="dxa"/>
            <w:vMerge/>
          </w:tcPr>
          <w:p w:rsidR="00106F35" w:rsidRPr="00AB37DC" w:rsidRDefault="00106F35" w:rsidP="00CF0A06"/>
        </w:tc>
        <w:tc>
          <w:tcPr>
            <w:tcW w:w="6344" w:type="dxa"/>
          </w:tcPr>
          <w:p w:rsidR="00106F35" w:rsidRPr="00AB37DC" w:rsidRDefault="00106F35" w:rsidP="00CF0A06">
            <w:r w:rsidRPr="00AB37DC">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06F35" w:rsidRPr="00AB37DC" w:rsidTr="00CF0A06">
        <w:tc>
          <w:tcPr>
            <w:tcW w:w="3227" w:type="dxa"/>
            <w:vMerge/>
          </w:tcPr>
          <w:p w:rsidR="00106F35" w:rsidRPr="00AB37DC" w:rsidRDefault="00106F35" w:rsidP="00CF0A06"/>
        </w:tc>
        <w:tc>
          <w:tcPr>
            <w:tcW w:w="6344" w:type="dxa"/>
          </w:tcPr>
          <w:p w:rsidR="00106F35" w:rsidRPr="00AB37DC" w:rsidRDefault="00106F35" w:rsidP="00CF0A06">
            <w:r w:rsidRPr="00AB37DC">
              <w:t xml:space="preserve">Проведение периодической оценки коррупционных рисков в целях выявления сфер деятельности организации, наиболее </w:t>
            </w:r>
            <w:r w:rsidRPr="00AB37DC">
              <w:lastRenderedPageBreak/>
              <w:t xml:space="preserve">подверженных таким рискам, и разработки соответствующих </w:t>
            </w:r>
            <w:proofErr w:type="spellStart"/>
            <w:r w:rsidRPr="00AB37DC">
              <w:t>антикоррупционных</w:t>
            </w:r>
            <w:proofErr w:type="spellEnd"/>
            <w:r w:rsidRPr="00AB37DC">
              <w:t xml:space="preserve"> мер</w:t>
            </w:r>
          </w:p>
        </w:tc>
      </w:tr>
      <w:tr w:rsidR="00106F35" w:rsidRPr="00AB37DC" w:rsidTr="00CF0A06">
        <w:tc>
          <w:tcPr>
            <w:tcW w:w="3227" w:type="dxa"/>
            <w:vMerge w:val="restart"/>
          </w:tcPr>
          <w:p w:rsidR="00106F35" w:rsidRPr="00AB37DC" w:rsidRDefault="00106F35" w:rsidP="00CF0A06">
            <w:r w:rsidRPr="00AB37DC">
              <w:lastRenderedPageBreak/>
              <w:t>Обучение и информирование работников</w:t>
            </w:r>
          </w:p>
        </w:tc>
        <w:tc>
          <w:tcPr>
            <w:tcW w:w="6344" w:type="dxa"/>
          </w:tcPr>
          <w:p w:rsidR="00106F35" w:rsidRPr="00AB37DC" w:rsidRDefault="00106F35" w:rsidP="00CF0A06">
            <w:r w:rsidRPr="00AB37DC">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106F35" w:rsidRPr="00AB37DC" w:rsidTr="00CF0A06">
        <w:tc>
          <w:tcPr>
            <w:tcW w:w="3227" w:type="dxa"/>
            <w:vMerge/>
          </w:tcPr>
          <w:p w:rsidR="00106F35" w:rsidRPr="00AB37DC" w:rsidRDefault="00106F35" w:rsidP="00CF0A06"/>
        </w:tc>
        <w:tc>
          <w:tcPr>
            <w:tcW w:w="6344" w:type="dxa"/>
          </w:tcPr>
          <w:p w:rsidR="00106F35" w:rsidRPr="00AB37DC" w:rsidRDefault="00106F35" w:rsidP="00CF0A06">
            <w:r w:rsidRPr="00AB37DC">
              <w:t>Проведение обучающих мероприятий по вопросам профилактики и противодействия коррупции</w:t>
            </w:r>
          </w:p>
        </w:tc>
      </w:tr>
      <w:tr w:rsidR="00106F35" w:rsidRPr="00AB37DC" w:rsidTr="00CF0A06">
        <w:tc>
          <w:tcPr>
            <w:tcW w:w="3227" w:type="dxa"/>
            <w:vMerge/>
          </w:tcPr>
          <w:p w:rsidR="00106F35" w:rsidRPr="00AB37DC" w:rsidRDefault="00106F35" w:rsidP="00CF0A06"/>
        </w:tc>
        <w:tc>
          <w:tcPr>
            <w:tcW w:w="6344" w:type="dxa"/>
          </w:tcPr>
          <w:p w:rsidR="00106F35" w:rsidRPr="00AB37DC" w:rsidRDefault="00106F35" w:rsidP="00CF0A06">
            <w:r w:rsidRPr="00AB37DC">
              <w:t xml:space="preserve">Организация индивидуального консультирования работников по вопросам применения (соблюдения) </w:t>
            </w:r>
            <w:proofErr w:type="spellStart"/>
            <w:r w:rsidRPr="00AB37DC">
              <w:t>антикоррупционных</w:t>
            </w:r>
            <w:proofErr w:type="spellEnd"/>
            <w:r w:rsidRPr="00AB37DC">
              <w:t xml:space="preserve"> стандартов и процедур</w:t>
            </w:r>
          </w:p>
        </w:tc>
      </w:tr>
      <w:tr w:rsidR="00106F35" w:rsidRPr="00AB37DC" w:rsidTr="00CF0A06">
        <w:tc>
          <w:tcPr>
            <w:tcW w:w="3227" w:type="dxa"/>
            <w:vMerge w:val="restart"/>
          </w:tcPr>
          <w:p w:rsidR="00106F35" w:rsidRPr="00AB37DC" w:rsidRDefault="00106F35" w:rsidP="00CF0A06">
            <w:r w:rsidRPr="00AB37DC">
              <w:t xml:space="preserve">Обеспечение соответствия системы внутреннего контроля и аудита организации требованиям </w:t>
            </w:r>
            <w:proofErr w:type="spellStart"/>
            <w:r w:rsidRPr="00AB37DC">
              <w:t>антикоррупционной</w:t>
            </w:r>
            <w:proofErr w:type="spellEnd"/>
            <w:r w:rsidRPr="00AB37DC">
              <w:t xml:space="preserve"> политики организации</w:t>
            </w:r>
          </w:p>
        </w:tc>
        <w:tc>
          <w:tcPr>
            <w:tcW w:w="6344" w:type="dxa"/>
          </w:tcPr>
          <w:p w:rsidR="00106F35" w:rsidRPr="00AB37DC" w:rsidRDefault="00106F35" w:rsidP="00CF0A06">
            <w:r w:rsidRPr="00AB37DC">
              <w:t>Осуществление регулярного контроля соблюдения внутренних процедур</w:t>
            </w:r>
          </w:p>
        </w:tc>
      </w:tr>
      <w:tr w:rsidR="00106F35" w:rsidRPr="00AB37DC" w:rsidTr="00CF0A06">
        <w:tc>
          <w:tcPr>
            <w:tcW w:w="3227" w:type="dxa"/>
            <w:vMerge/>
          </w:tcPr>
          <w:p w:rsidR="00106F35" w:rsidRPr="00AB37DC" w:rsidRDefault="00106F35" w:rsidP="00CF0A06"/>
        </w:tc>
        <w:tc>
          <w:tcPr>
            <w:tcW w:w="6344" w:type="dxa"/>
          </w:tcPr>
          <w:p w:rsidR="00106F35" w:rsidRPr="00AB37DC" w:rsidRDefault="00106F35" w:rsidP="00CF0A06">
            <w:r w:rsidRPr="00AB37DC">
              <w:t>Осуществление регулярного контроля данных бухгалтерского учета, наличия и достоверности первичных документов бухгалтерского учета</w:t>
            </w:r>
          </w:p>
        </w:tc>
      </w:tr>
      <w:tr w:rsidR="00106F35" w:rsidRPr="00AB37DC" w:rsidTr="00CF0A06">
        <w:tc>
          <w:tcPr>
            <w:tcW w:w="3227" w:type="dxa"/>
            <w:vMerge w:val="restart"/>
          </w:tcPr>
          <w:p w:rsidR="00106F35" w:rsidRPr="00AB37DC" w:rsidRDefault="00106F35" w:rsidP="00CF0A06">
            <w:r w:rsidRPr="00AB37DC">
              <w:t xml:space="preserve">Оценка результатов проводимой </w:t>
            </w:r>
            <w:proofErr w:type="spellStart"/>
            <w:r w:rsidRPr="00AB37DC">
              <w:t>антикоррупционной</w:t>
            </w:r>
            <w:proofErr w:type="spellEnd"/>
            <w:r w:rsidRPr="00AB37DC">
              <w:t xml:space="preserve"> работы и распространение отчетных материалов</w:t>
            </w:r>
          </w:p>
        </w:tc>
        <w:tc>
          <w:tcPr>
            <w:tcW w:w="6344" w:type="dxa"/>
          </w:tcPr>
          <w:p w:rsidR="00106F35" w:rsidRPr="00AB37DC" w:rsidRDefault="00106F35" w:rsidP="00CF0A06">
            <w:r w:rsidRPr="00AB37DC">
              <w:t>Проведение регулярной оценки результатов работы по противодействию коррупции</w:t>
            </w:r>
          </w:p>
        </w:tc>
      </w:tr>
      <w:tr w:rsidR="00106F35" w:rsidRPr="00AB37DC" w:rsidTr="00CF0A06">
        <w:tc>
          <w:tcPr>
            <w:tcW w:w="3227" w:type="dxa"/>
            <w:vMerge/>
          </w:tcPr>
          <w:p w:rsidR="00106F35" w:rsidRPr="00AB37DC" w:rsidRDefault="00106F35" w:rsidP="00CF0A06"/>
        </w:tc>
        <w:tc>
          <w:tcPr>
            <w:tcW w:w="6344" w:type="dxa"/>
          </w:tcPr>
          <w:p w:rsidR="00106F35" w:rsidRPr="00AB37DC" w:rsidRDefault="00106F35" w:rsidP="00CF0A06">
            <w:r w:rsidRPr="00AB37DC">
              <w:t>Подготовка и распространение отчетных материалов о проводимой работе и достигнутых результатах в сфере противодействия коррупции</w:t>
            </w:r>
          </w:p>
        </w:tc>
      </w:tr>
    </w:tbl>
    <w:p w:rsidR="00106F35" w:rsidRPr="00AB37DC" w:rsidRDefault="00106F35" w:rsidP="00106F35"/>
    <w:p w:rsidR="00106F35" w:rsidRDefault="00F33999" w:rsidP="00106F35">
      <w:pPr>
        <w:ind w:firstLine="567"/>
        <w:jc w:val="both"/>
        <w:rPr>
          <w:b/>
        </w:rPr>
      </w:pPr>
      <w:r>
        <w:rPr>
          <w:b/>
        </w:rPr>
        <w:t>8</w:t>
      </w:r>
      <w:r w:rsidR="00106F35" w:rsidRPr="00AB37DC">
        <w:rPr>
          <w:b/>
        </w:rPr>
        <w:t xml:space="preserve">. Профилактика коррупции </w:t>
      </w:r>
    </w:p>
    <w:p w:rsidR="00793C2C" w:rsidRPr="00AB37DC" w:rsidRDefault="00793C2C" w:rsidP="00106F35">
      <w:pPr>
        <w:ind w:firstLine="567"/>
        <w:jc w:val="both"/>
        <w:rPr>
          <w:b/>
        </w:rPr>
      </w:pPr>
    </w:p>
    <w:p w:rsidR="00106F35" w:rsidRPr="00AB37DC" w:rsidRDefault="00106F35" w:rsidP="00106F35">
      <w:pPr>
        <w:ind w:firstLine="567"/>
        <w:jc w:val="both"/>
      </w:pPr>
      <w:r w:rsidRPr="00AB37DC">
        <w:t xml:space="preserve">Профилактика коррупции в Образовательной организации осуществляется путем применения следующих основных мер: </w:t>
      </w:r>
    </w:p>
    <w:p w:rsidR="00106F35" w:rsidRPr="00AB37DC" w:rsidRDefault="00106F35" w:rsidP="00106F35">
      <w:pPr>
        <w:ind w:firstLine="567"/>
        <w:jc w:val="both"/>
      </w:pPr>
      <w:r w:rsidRPr="00AB37DC">
        <w:t>а) формирование в Образовательной организации нетерпимости к коррупционному поведению.</w:t>
      </w:r>
    </w:p>
    <w:p w:rsidR="00106F35" w:rsidRPr="00AB37DC" w:rsidRDefault="00106F35" w:rsidP="00106F35">
      <w:pPr>
        <w:ind w:firstLine="567"/>
        <w:jc w:val="both"/>
      </w:pPr>
      <w:r w:rsidRPr="00AB37DC">
        <w:t xml:space="preserve"> Особое внимание уделяется формированию высокого правосознания и правовой культуры работников. </w:t>
      </w:r>
    </w:p>
    <w:p w:rsidR="00106F35" w:rsidRPr="00AB37DC" w:rsidRDefault="00106F35" w:rsidP="00106F35">
      <w:pPr>
        <w:ind w:firstLine="567"/>
        <w:jc w:val="both"/>
      </w:pPr>
      <w:proofErr w:type="spellStart"/>
      <w:r w:rsidRPr="00AB37DC">
        <w:t>Антикоррупционная</w:t>
      </w:r>
      <w:proofErr w:type="spellEnd"/>
      <w:r w:rsidRPr="00AB37DC">
        <w:t xml:space="preserve"> направленность правового формирования основана </w:t>
      </w:r>
      <w:proofErr w:type="gramStart"/>
      <w:r w:rsidRPr="00AB37DC">
        <w:t>на</w:t>
      </w:r>
      <w:proofErr w:type="gramEnd"/>
    </w:p>
    <w:p w:rsidR="00106F35" w:rsidRPr="00AB37DC" w:rsidRDefault="00106F35" w:rsidP="00106F35">
      <w:pPr>
        <w:ind w:firstLine="567"/>
        <w:jc w:val="both"/>
      </w:pPr>
      <w:r w:rsidRPr="00AB37DC">
        <w:t xml:space="preserve">- </w:t>
      </w:r>
      <w:proofErr w:type="gramStart"/>
      <w:r w:rsidRPr="00AB37DC">
        <w:t>повышении</w:t>
      </w:r>
      <w:proofErr w:type="gramEnd"/>
      <w:r w:rsidRPr="00AB37DC">
        <w:t xml:space="preserve"> у работников позитивного отношения к праву и его соблюдению;</w:t>
      </w:r>
    </w:p>
    <w:p w:rsidR="00106F35" w:rsidRPr="00AB37DC" w:rsidRDefault="00106F35" w:rsidP="00106F35">
      <w:pPr>
        <w:ind w:firstLine="567"/>
        <w:jc w:val="both"/>
      </w:pPr>
      <w:r w:rsidRPr="00AB37DC">
        <w:t xml:space="preserve">- </w:t>
      </w:r>
      <w:proofErr w:type="gramStart"/>
      <w:r w:rsidRPr="00AB37DC">
        <w:t>повышении</w:t>
      </w:r>
      <w:proofErr w:type="gramEnd"/>
      <w:r w:rsidRPr="00AB37DC">
        <w:t xml:space="preserve"> уровня правовых знаний, в том числе о коррупционных формах поведения и мерах по их предотвращению; </w:t>
      </w:r>
    </w:p>
    <w:p w:rsidR="00106F35" w:rsidRPr="00AB37DC" w:rsidRDefault="00106F35" w:rsidP="00106F35">
      <w:pPr>
        <w:ind w:firstLine="567"/>
        <w:jc w:val="both"/>
      </w:pPr>
      <w:r w:rsidRPr="00AB37DC">
        <w:t>-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106F35" w:rsidRPr="00AB37DC" w:rsidRDefault="00106F35" w:rsidP="00106F35">
      <w:pPr>
        <w:ind w:firstLine="567"/>
        <w:jc w:val="both"/>
      </w:pPr>
      <w:r w:rsidRPr="00AB37DC">
        <w:t xml:space="preserve"> б) </w:t>
      </w:r>
      <w:proofErr w:type="spellStart"/>
      <w:r w:rsidRPr="00AB37DC">
        <w:t>антикоррупционная</w:t>
      </w:r>
      <w:proofErr w:type="spellEnd"/>
      <w:r w:rsidRPr="00AB37DC">
        <w:t xml:space="preserve"> экспертиза локально-нормативных актов и их проектов, издаваемых в Образовательной организации.</w:t>
      </w:r>
    </w:p>
    <w:p w:rsidR="00106F35" w:rsidRPr="00AB37DC" w:rsidRDefault="00106F35" w:rsidP="00106F35">
      <w:pPr>
        <w:ind w:firstLine="567"/>
        <w:jc w:val="both"/>
      </w:pPr>
      <w:r w:rsidRPr="00AB37DC">
        <w:t xml:space="preserve"> В целях организации деятельности по предупреждению коррупции в Образовательной организации осуществляется </w:t>
      </w:r>
      <w:proofErr w:type="spellStart"/>
      <w:r w:rsidRPr="00AB37DC">
        <w:t>антикоррупционная</w:t>
      </w:r>
      <w:proofErr w:type="spellEnd"/>
      <w:r w:rsidRPr="00AB37DC">
        <w:t xml:space="preserve">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 </w:t>
      </w:r>
    </w:p>
    <w:p w:rsidR="00106F35" w:rsidRPr="00AB37DC" w:rsidRDefault="00106F35" w:rsidP="00106F35">
      <w:pPr>
        <w:ind w:firstLine="567"/>
        <w:jc w:val="both"/>
      </w:pPr>
    </w:p>
    <w:p w:rsidR="00106F35" w:rsidRDefault="00F33999" w:rsidP="00106F35">
      <w:pPr>
        <w:ind w:firstLine="567"/>
        <w:jc w:val="both"/>
        <w:rPr>
          <w:b/>
        </w:rPr>
      </w:pPr>
      <w:r>
        <w:rPr>
          <w:b/>
        </w:rPr>
        <w:t>9</w:t>
      </w:r>
      <w:r w:rsidR="00106F35" w:rsidRPr="00AB37DC">
        <w:rPr>
          <w:b/>
        </w:rPr>
        <w:t xml:space="preserve">. Ответственность работников </w:t>
      </w:r>
    </w:p>
    <w:p w:rsidR="00793C2C" w:rsidRPr="00AB37DC" w:rsidRDefault="00793C2C" w:rsidP="00106F35">
      <w:pPr>
        <w:ind w:firstLine="567"/>
        <w:jc w:val="both"/>
        <w:rPr>
          <w:b/>
        </w:rPr>
      </w:pPr>
    </w:p>
    <w:p w:rsidR="00106F35" w:rsidRPr="00AB37DC" w:rsidRDefault="00F33999" w:rsidP="00106F35">
      <w:pPr>
        <w:ind w:firstLine="567"/>
        <w:jc w:val="both"/>
      </w:pPr>
      <w:r>
        <w:t>9</w:t>
      </w:r>
      <w:r w:rsidR="00106F35" w:rsidRPr="00AB37DC">
        <w:t xml:space="preserve">.1. Каждый работник при заключении трудового договора должен быть ознакомлен под подпись с </w:t>
      </w:r>
      <w:proofErr w:type="spellStart"/>
      <w:r w:rsidR="00106F35" w:rsidRPr="00AB37DC">
        <w:t>Антикоррупционной</w:t>
      </w:r>
      <w:proofErr w:type="spellEnd"/>
      <w:r w:rsidR="00106F35" w:rsidRPr="00AB37DC">
        <w:t xml:space="preserve"> политикой Образовательной организации и локальными нормативными актами, касающимися противодействию коррупции, изданными в Образовательной организации, и соблюдать принципы и требования данных документов.</w:t>
      </w:r>
    </w:p>
    <w:p w:rsidR="00106F35" w:rsidRPr="00AB37DC" w:rsidRDefault="00F33999" w:rsidP="00106F35">
      <w:pPr>
        <w:ind w:firstLine="567"/>
        <w:jc w:val="both"/>
      </w:pPr>
      <w:r>
        <w:t>9</w:t>
      </w:r>
      <w:r w:rsidR="00106F35" w:rsidRPr="00AB37DC">
        <w:t xml:space="preserve">.2. Работники Образовательной организации,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w:t>
      </w:r>
      <w:proofErr w:type="spellStart"/>
      <w:r w:rsidR="00106F35" w:rsidRPr="00AB37DC">
        <w:t>Антикоррупционной</w:t>
      </w:r>
      <w:proofErr w:type="spellEnd"/>
      <w:r w:rsidR="00106F35" w:rsidRPr="00AB37DC">
        <w:t xml:space="preserve"> политики. </w:t>
      </w:r>
    </w:p>
    <w:p w:rsidR="00106F35" w:rsidRDefault="00106F35" w:rsidP="00106F35">
      <w:pPr>
        <w:ind w:firstLine="567"/>
        <w:jc w:val="both"/>
      </w:pPr>
    </w:p>
    <w:p w:rsidR="00E53344" w:rsidRDefault="00E53344" w:rsidP="00002DB6">
      <w:pPr>
        <w:pStyle w:val="a"/>
        <w:keepNext/>
        <w:keepLines/>
        <w:numPr>
          <w:ilvl w:val="0"/>
          <w:numId w:val="6"/>
        </w:numPr>
        <w:spacing w:line="240" w:lineRule="auto"/>
        <w:rPr>
          <w:b/>
          <w:sz w:val="24"/>
          <w:szCs w:val="24"/>
        </w:rPr>
      </w:pPr>
      <w:bookmarkStart w:id="1" w:name="sub_8"/>
      <w:r w:rsidRPr="00E53344">
        <w:rPr>
          <w:b/>
          <w:sz w:val="24"/>
          <w:szCs w:val="24"/>
        </w:rPr>
        <w:t>Внедрение стандартов поведения работников организации</w:t>
      </w:r>
    </w:p>
    <w:p w:rsidR="00002DB6" w:rsidRPr="00E53344" w:rsidRDefault="00002DB6" w:rsidP="00002DB6">
      <w:pPr>
        <w:pStyle w:val="a"/>
        <w:keepNext/>
        <w:keepLines/>
        <w:numPr>
          <w:ilvl w:val="0"/>
          <w:numId w:val="0"/>
        </w:numPr>
        <w:spacing w:line="240" w:lineRule="auto"/>
        <w:ind w:firstLine="720"/>
        <w:rPr>
          <w:b/>
          <w:sz w:val="24"/>
          <w:szCs w:val="24"/>
        </w:rPr>
      </w:pPr>
    </w:p>
    <w:bookmarkEnd w:id="1"/>
    <w:p w:rsidR="00E53344" w:rsidRPr="00E53344" w:rsidRDefault="00002DB6" w:rsidP="00002DB6">
      <w:pPr>
        <w:pStyle w:val="a"/>
        <w:numPr>
          <w:ilvl w:val="0"/>
          <w:numId w:val="0"/>
        </w:numPr>
        <w:spacing w:line="240" w:lineRule="auto"/>
        <w:ind w:firstLine="568"/>
        <w:rPr>
          <w:sz w:val="24"/>
          <w:szCs w:val="24"/>
        </w:rPr>
      </w:pPr>
      <w:r>
        <w:rPr>
          <w:sz w:val="24"/>
          <w:szCs w:val="24"/>
        </w:rPr>
        <w:t>10.1.</w:t>
      </w:r>
      <w:r w:rsidR="00E53344" w:rsidRPr="00E53344">
        <w:rPr>
          <w:sz w:val="24"/>
          <w:szCs w:val="24"/>
        </w:rPr>
        <w:t xml:space="preserve">В целях внедрения </w:t>
      </w:r>
      <w:proofErr w:type="spellStart"/>
      <w:r w:rsidR="00E53344" w:rsidRPr="00E53344">
        <w:rPr>
          <w:sz w:val="24"/>
          <w:szCs w:val="24"/>
        </w:rPr>
        <w:t>антикоррупционных</w:t>
      </w:r>
      <w:proofErr w:type="spellEnd"/>
      <w:r w:rsidR="00E53344" w:rsidRPr="00E53344">
        <w:rPr>
          <w:sz w:val="24"/>
          <w:szCs w:val="24"/>
        </w:rPr>
        <w:t xml:space="preserve"> стандартов поведения работников, в организации устанавливаются общие правила и принципы поведения работников, </w:t>
      </w:r>
      <w:r w:rsidR="00E53344" w:rsidRPr="00E53344">
        <w:rPr>
          <w:sz w:val="24"/>
          <w:szCs w:val="24"/>
        </w:rPr>
        <w:lastRenderedPageBreak/>
        <w:t>затрагивающие этику деловых отношений и направленные на формирование этичного, добросовестного поведения работников и организации в целом.</w:t>
      </w:r>
    </w:p>
    <w:p w:rsidR="00E53344" w:rsidRDefault="00002DB6" w:rsidP="00002DB6">
      <w:pPr>
        <w:pStyle w:val="a"/>
        <w:numPr>
          <w:ilvl w:val="1"/>
          <w:numId w:val="6"/>
        </w:numPr>
        <w:spacing w:line="240" w:lineRule="auto"/>
        <w:ind w:left="0" w:firstLine="568"/>
        <w:rPr>
          <w:sz w:val="24"/>
          <w:szCs w:val="24"/>
        </w:rPr>
      </w:pPr>
      <w:r>
        <w:rPr>
          <w:sz w:val="24"/>
          <w:szCs w:val="24"/>
        </w:rPr>
        <w:t xml:space="preserve"> </w:t>
      </w:r>
      <w:r w:rsidR="00E53344" w:rsidRPr="00E53344">
        <w:rPr>
          <w:sz w:val="24"/>
          <w:szCs w:val="24"/>
        </w:rPr>
        <w:t xml:space="preserve">Общие </w:t>
      </w:r>
      <w:proofErr w:type="gramStart"/>
      <w:r w:rsidR="00E53344" w:rsidRPr="00E53344">
        <w:rPr>
          <w:sz w:val="24"/>
          <w:szCs w:val="24"/>
        </w:rPr>
        <w:t>правила</w:t>
      </w:r>
      <w:proofErr w:type="gramEnd"/>
      <w:r w:rsidR="00E53344" w:rsidRPr="00E53344">
        <w:rPr>
          <w:sz w:val="24"/>
          <w:szCs w:val="24"/>
        </w:rPr>
        <w:t xml:space="preserve"> и принципы поведения закреплены в Кодексе этики и служебного поведения работников организации.</w:t>
      </w:r>
    </w:p>
    <w:p w:rsidR="00002DB6" w:rsidRPr="00E53344" w:rsidRDefault="00002DB6" w:rsidP="00002DB6">
      <w:pPr>
        <w:pStyle w:val="a"/>
        <w:numPr>
          <w:ilvl w:val="0"/>
          <w:numId w:val="0"/>
        </w:numPr>
        <w:spacing w:line="240" w:lineRule="auto"/>
        <w:ind w:left="568"/>
        <w:rPr>
          <w:sz w:val="24"/>
          <w:szCs w:val="24"/>
        </w:rPr>
      </w:pPr>
    </w:p>
    <w:p w:rsidR="00E53344" w:rsidRDefault="00E53344" w:rsidP="00002DB6">
      <w:pPr>
        <w:pStyle w:val="a"/>
        <w:keepNext/>
        <w:keepLines/>
        <w:numPr>
          <w:ilvl w:val="0"/>
          <w:numId w:val="6"/>
        </w:numPr>
        <w:spacing w:line="240" w:lineRule="auto"/>
        <w:rPr>
          <w:b/>
          <w:sz w:val="24"/>
          <w:szCs w:val="24"/>
        </w:rPr>
      </w:pPr>
      <w:bookmarkStart w:id="2" w:name="sub_9"/>
      <w:r w:rsidRPr="00E53344">
        <w:rPr>
          <w:b/>
          <w:sz w:val="24"/>
          <w:szCs w:val="24"/>
        </w:rPr>
        <w:t>Выявление и урегулирование конфликта интересов</w:t>
      </w:r>
    </w:p>
    <w:p w:rsidR="00002DB6" w:rsidRPr="00E53344" w:rsidRDefault="00002DB6" w:rsidP="00002DB6">
      <w:pPr>
        <w:pStyle w:val="a"/>
        <w:keepNext/>
        <w:keepLines/>
        <w:numPr>
          <w:ilvl w:val="0"/>
          <w:numId w:val="0"/>
        </w:numPr>
        <w:spacing w:line="240" w:lineRule="auto"/>
        <w:ind w:left="360"/>
        <w:rPr>
          <w:b/>
          <w:sz w:val="24"/>
          <w:szCs w:val="24"/>
        </w:rPr>
      </w:pPr>
    </w:p>
    <w:p w:rsidR="00E53344" w:rsidRPr="00E53344" w:rsidRDefault="00E53344" w:rsidP="00002DB6">
      <w:pPr>
        <w:pStyle w:val="a"/>
        <w:numPr>
          <w:ilvl w:val="1"/>
          <w:numId w:val="7"/>
        </w:numPr>
        <w:spacing w:line="240" w:lineRule="auto"/>
        <w:ind w:left="0" w:firstLine="709"/>
        <w:rPr>
          <w:sz w:val="24"/>
          <w:szCs w:val="24"/>
        </w:rPr>
      </w:pPr>
      <w:bookmarkStart w:id="3" w:name="sub_10"/>
      <w:bookmarkEnd w:id="2"/>
      <w:r w:rsidRPr="00E53344">
        <w:rPr>
          <w:sz w:val="24"/>
          <w:szCs w:val="24"/>
        </w:rPr>
        <w:t>В основу работы по урегулированию конфликта интересов в организации положены следующие принципы:</w:t>
      </w:r>
    </w:p>
    <w:p w:rsidR="00E53344" w:rsidRPr="00E53344" w:rsidRDefault="00E53344" w:rsidP="00E53344">
      <w:pPr>
        <w:jc w:val="both"/>
        <w:rPr>
          <w:kern w:val="26"/>
        </w:rPr>
      </w:pPr>
      <w:r w:rsidRPr="00E53344">
        <w:rPr>
          <w:kern w:val="26"/>
        </w:rPr>
        <w:t>– обязательность раскрытия сведений о возможном или возникшем конфликте интересов;</w:t>
      </w:r>
    </w:p>
    <w:p w:rsidR="00E53344" w:rsidRPr="00E53344" w:rsidRDefault="00E53344" w:rsidP="00E53344">
      <w:pPr>
        <w:jc w:val="both"/>
        <w:rPr>
          <w:kern w:val="26"/>
        </w:rPr>
      </w:pPr>
      <w:r w:rsidRPr="00E53344">
        <w:rPr>
          <w:kern w:val="26"/>
        </w:rPr>
        <w:t xml:space="preserve">– индивидуальное рассмотрение и оценка </w:t>
      </w:r>
      <w:proofErr w:type="spellStart"/>
      <w:r w:rsidRPr="00E53344">
        <w:rPr>
          <w:kern w:val="26"/>
        </w:rPr>
        <w:t>репутационных</w:t>
      </w:r>
      <w:proofErr w:type="spellEnd"/>
      <w:r w:rsidRPr="00E53344">
        <w:rPr>
          <w:kern w:val="26"/>
        </w:rPr>
        <w:t xml:space="preserve"> рисков для организации при выявлении каждого конфликта интересов и его урегулирование;</w:t>
      </w:r>
    </w:p>
    <w:p w:rsidR="00E53344" w:rsidRPr="00E53344" w:rsidRDefault="00E53344" w:rsidP="00E53344">
      <w:pPr>
        <w:jc w:val="both"/>
        <w:rPr>
          <w:kern w:val="26"/>
        </w:rPr>
      </w:pPr>
      <w:r w:rsidRPr="00E53344">
        <w:rPr>
          <w:kern w:val="26"/>
        </w:rPr>
        <w:t>– конфиденциальность процесса раскрытия сведений о конфликте интересов и процесса его урегулирования;</w:t>
      </w:r>
    </w:p>
    <w:p w:rsidR="00E53344" w:rsidRPr="00E53344" w:rsidRDefault="00E53344" w:rsidP="00E53344">
      <w:pPr>
        <w:jc w:val="both"/>
        <w:rPr>
          <w:kern w:val="26"/>
        </w:rPr>
      </w:pPr>
      <w:r w:rsidRPr="00E53344">
        <w:rPr>
          <w:kern w:val="26"/>
        </w:rPr>
        <w:t>– соблюдение баланса интересов организации и работника при урегулировании конфликта интересов;</w:t>
      </w:r>
    </w:p>
    <w:p w:rsidR="00E53344" w:rsidRPr="00E53344" w:rsidRDefault="00E53344" w:rsidP="00E53344">
      <w:pPr>
        <w:jc w:val="both"/>
        <w:rPr>
          <w:kern w:val="26"/>
        </w:rPr>
      </w:pPr>
      <w:r w:rsidRPr="00E53344">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53344" w:rsidRPr="00E53344" w:rsidRDefault="00E53344" w:rsidP="00002DB6">
      <w:pPr>
        <w:pStyle w:val="a"/>
        <w:numPr>
          <w:ilvl w:val="1"/>
          <w:numId w:val="7"/>
        </w:numPr>
        <w:spacing w:line="240" w:lineRule="auto"/>
        <w:ind w:left="0" w:firstLine="709"/>
        <w:rPr>
          <w:sz w:val="24"/>
          <w:szCs w:val="24"/>
        </w:rPr>
      </w:pPr>
      <w:proofErr w:type="gramStart"/>
      <w:r w:rsidRPr="00E53344">
        <w:rPr>
          <w:sz w:val="24"/>
          <w:szCs w:val="24"/>
        </w:rPr>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w:t>
      </w:r>
      <w:proofErr w:type="gramEnd"/>
      <w:r w:rsidRPr="00E53344">
        <w:rPr>
          <w:sz w:val="24"/>
          <w:szCs w:val="24"/>
        </w:rPr>
        <w:t xml:space="preserve"> обеспечения государственных и муниципальных нужд.</w:t>
      </w:r>
    </w:p>
    <w:p w:rsidR="00E53344" w:rsidRPr="00E53344" w:rsidRDefault="00E53344" w:rsidP="00002DB6">
      <w:pPr>
        <w:pStyle w:val="a"/>
        <w:numPr>
          <w:ilvl w:val="1"/>
          <w:numId w:val="7"/>
        </w:numPr>
        <w:spacing w:line="240" w:lineRule="auto"/>
        <w:ind w:left="0" w:firstLine="709"/>
        <w:rPr>
          <w:sz w:val="24"/>
          <w:szCs w:val="24"/>
        </w:rPr>
      </w:pPr>
      <w:r w:rsidRPr="00E53344">
        <w:rPr>
          <w:sz w:val="24"/>
          <w:szCs w:val="24"/>
        </w:rPr>
        <w:t>Работник обязан принимать меры по недопущению любой возможности возникновения конфликта интересов.</w:t>
      </w:r>
    </w:p>
    <w:p w:rsidR="00E53344" w:rsidRPr="00E53344" w:rsidRDefault="00E53344" w:rsidP="00002DB6">
      <w:pPr>
        <w:pStyle w:val="a"/>
        <w:numPr>
          <w:ilvl w:val="1"/>
          <w:numId w:val="7"/>
        </w:numPr>
        <w:spacing w:line="240" w:lineRule="auto"/>
        <w:ind w:left="0" w:firstLine="709"/>
        <w:rPr>
          <w:sz w:val="24"/>
          <w:szCs w:val="24"/>
        </w:rPr>
      </w:pPr>
      <w:r w:rsidRPr="00E53344">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E53344" w:rsidRPr="00E53344" w:rsidRDefault="00E53344" w:rsidP="00002DB6">
      <w:pPr>
        <w:pStyle w:val="a"/>
        <w:numPr>
          <w:ilvl w:val="1"/>
          <w:numId w:val="7"/>
        </w:numPr>
        <w:spacing w:line="240" w:lineRule="auto"/>
        <w:ind w:left="0" w:firstLine="709"/>
        <w:rPr>
          <w:sz w:val="24"/>
          <w:szCs w:val="24"/>
        </w:rPr>
      </w:pPr>
      <w:r w:rsidRPr="00E53344">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E53344" w:rsidRPr="00E53344" w:rsidRDefault="00E53344" w:rsidP="00002DB6">
      <w:pPr>
        <w:pStyle w:val="a"/>
        <w:numPr>
          <w:ilvl w:val="1"/>
          <w:numId w:val="7"/>
        </w:numPr>
        <w:spacing w:line="240" w:lineRule="auto"/>
        <w:ind w:left="0" w:firstLine="709"/>
        <w:rPr>
          <w:sz w:val="24"/>
          <w:szCs w:val="24"/>
        </w:rPr>
      </w:pPr>
      <w:r w:rsidRPr="00E53344">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E53344" w:rsidRDefault="00E53344" w:rsidP="00002DB6">
      <w:pPr>
        <w:pStyle w:val="a"/>
        <w:numPr>
          <w:ilvl w:val="1"/>
          <w:numId w:val="7"/>
        </w:numPr>
        <w:spacing w:line="240" w:lineRule="auto"/>
        <w:ind w:left="0" w:firstLine="709"/>
        <w:rPr>
          <w:sz w:val="24"/>
          <w:szCs w:val="24"/>
        </w:rPr>
      </w:pPr>
      <w:r w:rsidRPr="00E53344">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002DB6" w:rsidRPr="00E53344" w:rsidRDefault="00002DB6" w:rsidP="00002DB6">
      <w:pPr>
        <w:pStyle w:val="a"/>
        <w:numPr>
          <w:ilvl w:val="0"/>
          <w:numId w:val="0"/>
        </w:numPr>
        <w:spacing w:line="240" w:lineRule="auto"/>
        <w:ind w:left="568"/>
        <w:rPr>
          <w:sz w:val="24"/>
          <w:szCs w:val="24"/>
        </w:rPr>
      </w:pPr>
    </w:p>
    <w:p w:rsidR="00E53344" w:rsidRDefault="00E53344" w:rsidP="00002DB6">
      <w:pPr>
        <w:pStyle w:val="a"/>
        <w:keepNext/>
        <w:keepLines/>
        <w:numPr>
          <w:ilvl w:val="0"/>
          <w:numId w:val="7"/>
        </w:numPr>
        <w:spacing w:line="240" w:lineRule="auto"/>
        <w:ind w:left="0" w:firstLine="709"/>
        <w:rPr>
          <w:b/>
          <w:sz w:val="24"/>
          <w:szCs w:val="24"/>
        </w:rPr>
      </w:pPr>
      <w:r w:rsidRPr="00E53344">
        <w:rPr>
          <w:b/>
          <w:sz w:val="24"/>
          <w:szCs w:val="24"/>
        </w:rPr>
        <w:t>Правила обмена деловыми подарками и знаками делового гостеприимства</w:t>
      </w:r>
    </w:p>
    <w:p w:rsidR="00002DB6" w:rsidRPr="00E53344" w:rsidRDefault="00002DB6" w:rsidP="00002DB6">
      <w:pPr>
        <w:pStyle w:val="a"/>
        <w:keepNext/>
        <w:keepLines/>
        <w:numPr>
          <w:ilvl w:val="0"/>
          <w:numId w:val="0"/>
        </w:numPr>
        <w:spacing w:line="240" w:lineRule="auto"/>
        <w:ind w:left="360"/>
        <w:rPr>
          <w:b/>
          <w:sz w:val="24"/>
          <w:szCs w:val="24"/>
        </w:rPr>
      </w:pPr>
    </w:p>
    <w:bookmarkEnd w:id="3"/>
    <w:p w:rsidR="00E53344" w:rsidRPr="00E53344" w:rsidRDefault="00E53344" w:rsidP="00002DB6">
      <w:pPr>
        <w:pStyle w:val="a"/>
        <w:numPr>
          <w:ilvl w:val="1"/>
          <w:numId w:val="7"/>
        </w:numPr>
        <w:tabs>
          <w:tab w:val="clear" w:pos="567"/>
          <w:tab w:val="clear" w:pos="1276"/>
          <w:tab w:val="left" w:pos="1418"/>
        </w:tabs>
        <w:spacing w:line="240" w:lineRule="auto"/>
        <w:ind w:left="0" w:firstLine="709"/>
        <w:rPr>
          <w:sz w:val="24"/>
          <w:szCs w:val="24"/>
        </w:rPr>
      </w:pPr>
      <w:r w:rsidRPr="00E53344">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E53344" w:rsidRDefault="00E53344" w:rsidP="00002DB6">
      <w:pPr>
        <w:pStyle w:val="a"/>
        <w:numPr>
          <w:ilvl w:val="1"/>
          <w:numId w:val="7"/>
        </w:numPr>
        <w:tabs>
          <w:tab w:val="clear" w:pos="567"/>
          <w:tab w:val="clear" w:pos="1276"/>
          <w:tab w:val="left" w:pos="1418"/>
        </w:tabs>
        <w:spacing w:line="240" w:lineRule="auto"/>
        <w:ind w:left="0" w:firstLine="709"/>
        <w:rPr>
          <w:sz w:val="24"/>
          <w:szCs w:val="24"/>
        </w:rPr>
      </w:pPr>
      <w:r w:rsidRPr="00E53344">
        <w:rPr>
          <w:sz w:val="24"/>
          <w:szCs w:val="24"/>
        </w:rPr>
        <w:t xml:space="preserve">В целях исключения нарушения норм </w:t>
      </w:r>
      <w:r w:rsidRPr="00E53344">
        <w:rPr>
          <w:bCs/>
          <w:sz w:val="24"/>
          <w:szCs w:val="24"/>
        </w:rPr>
        <w:t>законодательства о противодействии коррупции</w:t>
      </w:r>
      <w:r w:rsidRPr="00E53344">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E53344">
        <w:rPr>
          <w:sz w:val="24"/>
          <w:szCs w:val="24"/>
        </w:rPr>
        <w:t>имиджевых</w:t>
      </w:r>
      <w:proofErr w:type="spellEnd"/>
      <w:r w:rsidRPr="00E53344">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w:t>
      </w:r>
      <w:r w:rsidRPr="00E53344">
        <w:rPr>
          <w:sz w:val="24"/>
          <w:szCs w:val="24"/>
        </w:rPr>
        <w:lastRenderedPageBreak/>
        <w:t xml:space="preserve">минимизации рисков, связанных с возможным злоупотреблением в области подарков, представительских мероприятий в </w:t>
      </w:r>
      <w:r w:rsidRPr="00E53344">
        <w:rPr>
          <w:rFonts w:cs="Calibri"/>
          <w:sz w:val="24"/>
          <w:szCs w:val="24"/>
        </w:rPr>
        <w:t>организации действует Регламент обмена деловыми подарками и знаками делового гостеприимства</w:t>
      </w:r>
      <w:r w:rsidRPr="00E53344">
        <w:rPr>
          <w:sz w:val="24"/>
          <w:szCs w:val="24"/>
        </w:rPr>
        <w:t>.</w:t>
      </w:r>
    </w:p>
    <w:p w:rsidR="00002DB6" w:rsidRPr="00E53344" w:rsidRDefault="00002DB6" w:rsidP="00002DB6">
      <w:pPr>
        <w:pStyle w:val="a"/>
        <w:numPr>
          <w:ilvl w:val="0"/>
          <w:numId w:val="0"/>
        </w:numPr>
        <w:tabs>
          <w:tab w:val="clear" w:pos="567"/>
          <w:tab w:val="clear" w:pos="1276"/>
          <w:tab w:val="left" w:pos="1418"/>
        </w:tabs>
        <w:spacing w:line="240" w:lineRule="auto"/>
        <w:ind w:left="568"/>
        <w:rPr>
          <w:sz w:val="24"/>
          <w:szCs w:val="24"/>
        </w:rPr>
      </w:pPr>
    </w:p>
    <w:p w:rsidR="00E53344" w:rsidRDefault="00E53344" w:rsidP="00002DB6">
      <w:pPr>
        <w:pStyle w:val="a"/>
        <w:keepNext/>
        <w:keepLines/>
        <w:numPr>
          <w:ilvl w:val="0"/>
          <w:numId w:val="7"/>
        </w:numPr>
        <w:spacing w:line="240" w:lineRule="auto"/>
        <w:ind w:left="0" w:firstLine="709"/>
        <w:rPr>
          <w:b/>
          <w:sz w:val="24"/>
          <w:szCs w:val="24"/>
        </w:rPr>
      </w:pPr>
      <w:r w:rsidRPr="00E53344">
        <w:rPr>
          <w:b/>
          <w:sz w:val="24"/>
          <w:szCs w:val="24"/>
        </w:rPr>
        <w:t>Меры по предупреждению коррупции при взаимодействии с контрагентами</w:t>
      </w:r>
    </w:p>
    <w:p w:rsidR="00002DB6" w:rsidRPr="00E53344" w:rsidRDefault="00002DB6" w:rsidP="00002DB6">
      <w:pPr>
        <w:pStyle w:val="a"/>
        <w:keepNext/>
        <w:keepLines/>
        <w:numPr>
          <w:ilvl w:val="0"/>
          <w:numId w:val="0"/>
        </w:numPr>
        <w:spacing w:line="240" w:lineRule="auto"/>
        <w:ind w:left="360"/>
        <w:rPr>
          <w:b/>
          <w:sz w:val="24"/>
          <w:szCs w:val="24"/>
        </w:rPr>
      </w:pPr>
    </w:p>
    <w:p w:rsidR="00E53344" w:rsidRPr="00E53344" w:rsidRDefault="00E53344" w:rsidP="00002DB6">
      <w:pPr>
        <w:pStyle w:val="a"/>
        <w:numPr>
          <w:ilvl w:val="1"/>
          <w:numId w:val="7"/>
        </w:numPr>
        <w:tabs>
          <w:tab w:val="clear" w:pos="567"/>
          <w:tab w:val="clear" w:pos="1276"/>
          <w:tab w:val="left" w:pos="1418"/>
        </w:tabs>
        <w:spacing w:line="240" w:lineRule="auto"/>
        <w:ind w:left="0" w:firstLine="709"/>
        <w:rPr>
          <w:sz w:val="24"/>
          <w:szCs w:val="24"/>
        </w:rPr>
      </w:pPr>
      <w:r w:rsidRPr="00E53344">
        <w:rPr>
          <w:sz w:val="24"/>
          <w:szCs w:val="24"/>
        </w:rPr>
        <w:t>Работа по предупреждению коррупции при взаимодействии с контрагентами, проводится по следующим направлениям:</w:t>
      </w:r>
    </w:p>
    <w:p w:rsidR="00E53344" w:rsidRPr="00E53344" w:rsidRDefault="00E53344" w:rsidP="00002DB6">
      <w:pPr>
        <w:pStyle w:val="a"/>
        <w:numPr>
          <w:ilvl w:val="2"/>
          <w:numId w:val="7"/>
        </w:numPr>
        <w:tabs>
          <w:tab w:val="clear" w:pos="567"/>
          <w:tab w:val="clear" w:pos="1276"/>
          <w:tab w:val="left" w:pos="1701"/>
        </w:tabs>
        <w:spacing w:line="240" w:lineRule="auto"/>
        <w:ind w:left="0" w:firstLine="709"/>
        <w:rPr>
          <w:sz w:val="24"/>
          <w:szCs w:val="24"/>
        </w:rPr>
      </w:pPr>
      <w:r w:rsidRPr="00E53344">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E53344">
        <w:rPr>
          <w:sz w:val="24"/>
          <w:szCs w:val="24"/>
        </w:rPr>
        <w:t>антикоррупционных</w:t>
      </w:r>
      <w:proofErr w:type="spellEnd"/>
      <w:r w:rsidRPr="00E53344">
        <w:rPr>
          <w:sz w:val="24"/>
          <w:szCs w:val="24"/>
        </w:rPr>
        <w:t xml:space="preserve"> инициативах. </w:t>
      </w:r>
    </w:p>
    <w:p w:rsidR="00E53344" w:rsidRPr="00E53344" w:rsidRDefault="00E53344" w:rsidP="00002DB6">
      <w:pPr>
        <w:pStyle w:val="a"/>
        <w:numPr>
          <w:ilvl w:val="2"/>
          <w:numId w:val="7"/>
        </w:numPr>
        <w:tabs>
          <w:tab w:val="clear" w:pos="567"/>
          <w:tab w:val="clear" w:pos="1276"/>
          <w:tab w:val="left" w:pos="1701"/>
        </w:tabs>
        <w:spacing w:line="240" w:lineRule="auto"/>
        <w:ind w:left="0" w:firstLine="709"/>
        <w:rPr>
          <w:sz w:val="24"/>
          <w:szCs w:val="24"/>
        </w:rPr>
      </w:pPr>
      <w:r w:rsidRPr="00E53344">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53344" w:rsidRPr="00E53344" w:rsidRDefault="00E53344" w:rsidP="00002DB6">
      <w:pPr>
        <w:pStyle w:val="a"/>
        <w:numPr>
          <w:ilvl w:val="2"/>
          <w:numId w:val="7"/>
        </w:numPr>
        <w:tabs>
          <w:tab w:val="clear" w:pos="567"/>
          <w:tab w:val="clear" w:pos="1276"/>
          <w:tab w:val="left" w:pos="1701"/>
        </w:tabs>
        <w:spacing w:line="240" w:lineRule="auto"/>
        <w:ind w:left="0" w:firstLine="709"/>
        <w:rPr>
          <w:sz w:val="24"/>
          <w:szCs w:val="24"/>
        </w:rPr>
      </w:pPr>
      <w:r w:rsidRPr="00E53344">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E53344" w:rsidRPr="00E53344" w:rsidRDefault="00E53344" w:rsidP="00002DB6">
      <w:pPr>
        <w:pStyle w:val="a"/>
        <w:numPr>
          <w:ilvl w:val="2"/>
          <w:numId w:val="7"/>
        </w:numPr>
        <w:tabs>
          <w:tab w:val="clear" w:pos="567"/>
          <w:tab w:val="clear" w:pos="1276"/>
          <w:tab w:val="left" w:pos="1701"/>
        </w:tabs>
        <w:spacing w:line="240" w:lineRule="auto"/>
        <w:ind w:left="0" w:firstLine="709"/>
        <w:rPr>
          <w:sz w:val="24"/>
          <w:szCs w:val="24"/>
        </w:rPr>
      </w:pPr>
      <w:r w:rsidRPr="00E53344">
        <w:rPr>
          <w:sz w:val="24"/>
          <w:szCs w:val="24"/>
        </w:rPr>
        <w:t xml:space="preserve">Включение в договоры, заключаемые с контрагентами, положений о соблюдении </w:t>
      </w:r>
      <w:proofErr w:type="spellStart"/>
      <w:r w:rsidRPr="00E53344">
        <w:rPr>
          <w:sz w:val="24"/>
          <w:szCs w:val="24"/>
        </w:rPr>
        <w:t>антикоррупционных</w:t>
      </w:r>
      <w:proofErr w:type="spellEnd"/>
      <w:r w:rsidRPr="00E53344">
        <w:rPr>
          <w:sz w:val="24"/>
          <w:szCs w:val="24"/>
        </w:rPr>
        <w:t xml:space="preserve"> стандартов (</w:t>
      </w:r>
      <w:proofErr w:type="spellStart"/>
      <w:r w:rsidRPr="00E53344">
        <w:rPr>
          <w:sz w:val="24"/>
          <w:szCs w:val="24"/>
        </w:rPr>
        <w:t>антикоррупционная</w:t>
      </w:r>
      <w:proofErr w:type="spellEnd"/>
      <w:r w:rsidRPr="00E53344">
        <w:rPr>
          <w:sz w:val="24"/>
          <w:szCs w:val="24"/>
        </w:rPr>
        <w:t xml:space="preserve"> оговорка).</w:t>
      </w:r>
    </w:p>
    <w:p w:rsidR="00E53344" w:rsidRPr="00E53344" w:rsidRDefault="00E53344" w:rsidP="00002DB6">
      <w:pPr>
        <w:pStyle w:val="a"/>
        <w:numPr>
          <w:ilvl w:val="2"/>
          <w:numId w:val="7"/>
        </w:numPr>
        <w:tabs>
          <w:tab w:val="clear" w:pos="567"/>
          <w:tab w:val="clear" w:pos="1276"/>
          <w:tab w:val="left" w:pos="1701"/>
        </w:tabs>
        <w:spacing w:line="240" w:lineRule="auto"/>
        <w:ind w:left="0" w:firstLine="709"/>
        <w:rPr>
          <w:sz w:val="24"/>
          <w:szCs w:val="24"/>
        </w:rPr>
      </w:pPr>
      <w:r w:rsidRPr="00E53344">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002DB6" w:rsidRDefault="00002DB6" w:rsidP="00002DB6">
      <w:pPr>
        <w:pStyle w:val="a"/>
        <w:keepNext/>
        <w:keepLines/>
        <w:numPr>
          <w:ilvl w:val="0"/>
          <w:numId w:val="0"/>
        </w:numPr>
        <w:spacing w:line="240" w:lineRule="auto"/>
        <w:rPr>
          <w:b/>
          <w:sz w:val="24"/>
          <w:szCs w:val="24"/>
        </w:rPr>
      </w:pPr>
    </w:p>
    <w:p w:rsidR="00E53344" w:rsidRDefault="00E53344" w:rsidP="00002DB6">
      <w:pPr>
        <w:pStyle w:val="a"/>
        <w:keepNext/>
        <w:keepLines/>
        <w:numPr>
          <w:ilvl w:val="0"/>
          <w:numId w:val="7"/>
        </w:numPr>
        <w:spacing w:line="240" w:lineRule="auto"/>
        <w:ind w:left="0" w:firstLine="709"/>
        <w:rPr>
          <w:b/>
          <w:sz w:val="24"/>
          <w:szCs w:val="24"/>
        </w:rPr>
      </w:pPr>
      <w:r w:rsidRPr="00E53344">
        <w:rPr>
          <w:b/>
          <w:sz w:val="24"/>
          <w:szCs w:val="24"/>
        </w:rPr>
        <w:t>Оценка коррупционных рисков организации</w:t>
      </w:r>
    </w:p>
    <w:p w:rsidR="00002DB6" w:rsidRPr="00E53344" w:rsidRDefault="00002DB6" w:rsidP="00002DB6">
      <w:pPr>
        <w:pStyle w:val="a"/>
        <w:keepNext/>
        <w:keepLines/>
        <w:numPr>
          <w:ilvl w:val="0"/>
          <w:numId w:val="0"/>
        </w:numPr>
        <w:spacing w:line="240" w:lineRule="auto"/>
        <w:rPr>
          <w:b/>
          <w:sz w:val="24"/>
          <w:szCs w:val="24"/>
        </w:rPr>
      </w:pPr>
    </w:p>
    <w:p w:rsidR="00E53344" w:rsidRPr="00E53344" w:rsidRDefault="00E53344" w:rsidP="00002DB6">
      <w:pPr>
        <w:pStyle w:val="a"/>
        <w:numPr>
          <w:ilvl w:val="1"/>
          <w:numId w:val="7"/>
        </w:numPr>
        <w:tabs>
          <w:tab w:val="clear" w:pos="567"/>
          <w:tab w:val="clear" w:pos="1276"/>
          <w:tab w:val="left" w:pos="1418"/>
        </w:tabs>
        <w:spacing w:line="240" w:lineRule="auto"/>
        <w:ind w:left="0" w:firstLine="709"/>
        <w:rPr>
          <w:sz w:val="24"/>
          <w:szCs w:val="24"/>
        </w:rPr>
      </w:pPr>
      <w:r w:rsidRPr="00E53344">
        <w:rPr>
          <w:sz w:val="24"/>
          <w:szCs w:val="24"/>
        </w:rPr>
        <w:t xml:space="preserve">Целью оценки коррупционных рисков организации являются: </w:t>
      </w:r>
    </w:p>
    <w:p w:rsidR="00E53344" w:rsidRPr="00E53344" w:rsidRDefault="00E53344" w:rsidP="00002DB6">
      <w:pPr>
        <w:pStyle w:val="a"/>
        <w:numPr>
          <w:ilvl w:val="2"/>
          <w:numId w:val="7"/>
        </w:numPr>
        <w:tabs>
          <w:tab w:val="clear" w:pos="567"/>
          <w:tab w:val="clear" w:pos="1276"/>
          <w:tab w:val="left" w:pos="1701"/>
        </w:tabs>
        <w:spacing w:line="240" w:lineRule="auto"/>
        <w:ind w:left="0" w:firstLine="709"/>
        <w:rPr>
          <w:sz w:val="24"/>
          <w:szCs w:val="24"/>
        </w:rPr>
      </w:pPr>
      <w:r w:rsidRPr="00E53344">
        <w:rPr>
          <w:sz w:val="24"/>
          <w:szCs w:val="24"/>
        </w:rPr>
        <w:t>обеспечение соответствия реализуемых мер предупреждения коррупции специфике деятельности организации;</w:t>
      </w:r>
    </w:p>
    <w:p w:rsidR="00E53344" w:rsidRPr="00E53344" w:rsidRDefault="00E53344" w:rsidP="00002DB6">
      <w:pPr>
        <w:pStyle w:val="a"/>
        <w:numPr>
          <w:ilvl w:val="2"/>
          <w:numId w:val="7"/>
        </w:numPr>
        <w:tabs>
          <w:tab w:val="clear" w:pos="567"/>
          <w:tab w:val="clear" w:pos="1276"/>
          <w:tab w:val="left" w:pos="1701"/>
        </w:tabs>
        <w:spacing w:line="240" w:lineRule="auto"/>
        <w:ind w:left="0" w:firstLine="709"/>
        <w:rPr>
          <w:sz w:val="24"/>
          <w:szCs w:val="24"/>
        </w:rPr>
      </w:pPr>
      <w:r w:rsidRPr="00E53344">
        <w:rPr>
          <w:sz w:val="24"/>
          <w:szCs w:val="24"/>
        </w:rPr>
        <w:t>рациональное использование ресурсов, направляемых на проведение работы по предупреждению коррупции;</w:t>
      </w:r>
    </w:p>
    <w:p w:rsidR="00E53344" w:rsidRPr="00E53344" w:rsidRDefault="00E53344" w:rsidP="00002DB6">
      <w:pPr>
        <w:pStyle w:val="a"/>
        <w:numPr>
          <w:ilvl w:val="2"/>
          <w:numId w:val="7"/>
        </w:numPr>
        <w:tabs>
          <w:tab w:val="clear" w:pos="567"/>
          <w:tab w:val="clear" w:pos="1276"/>
          <w:tab w:val="left" w:pos="1701"/>
        </w:tabs>
        <w:spacing w:line="240" w:lineRule="auto"/>
        <w:ind w:left="0" w:firstLine="709"/>
        <w:rPr>
          <w:sz w:val="24"/>
          <w:szCs w:val="24"/>
        </w:rPr>
      </w:pPr>
      <w:r w:rsidRPr="00E53344">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E53344" w:rsidRDefault="00E53344" w:rsidP="00002DB6">
      <w:pPr>
        <w:pStyle w:val="a"/>
        <w:numPr>
          <w:ilvl w:val="1"/>
          <w:numId w:val="7"/>
        </w:numPr>
        <w:tabs>
          <w:tab w:val="clear" w:pos="567"/>
          <w:tab w:val="clear" w:pos="1276"/>
          <w:tab w:val="left" w:pos="1418"/>
        </w:tabs>
        <w:spacing w:line="240" w:lineRule="auto"/>
        <w:ind w:left="0" w:firstLine="709"/>
        <w:rPr>
          <w:sz w:val="24"/>
          <w:szCs w:val="24"/>
        </w:rPr>
      </w:pPr>
      <w:r w:rsidRPr="00E53344">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002DB6" w:rsidRPr="00E53344" w:rsidRDefault="00002DB6" w:rsidP="00002DB6">
      <w:pPr>
        <w:pStyle w:val="a"/>
        <w:numPr>
          <w:ilvl w:val="0"/>
          <w:numId w:val="0"/>
        </w:numPr>
        <w:tabs>
          <w:tab w:val="clear" w:pos="567"/>
          <w:tab w:val="clear" w:pos="1276"/>
          <w:tab w:val="left" w:pos="1418"/>
        </w:tabs>
        <w:spacing w:line="240" w:lineRule="auto"/>
        <w:ind w:left="709"/>
        <w:rPr>
          <w:sz w:val="24"/>
          <w:szCs w:val="24"/>
        </w:rPr>
      </w:pPr>
    </w:p>
    <w:p w:rsidR="00E53344" w:rsidRDefault="00E53344" w:rsidP="00002DB6">
      <w:pPr>
        <w:pStyle w:val="a"/>
        <w:keepNext/>
        <w:keepLines/>
        <w:numPr>
          <w:ilvl w:val="0"/>
          <w:numId w:val="7"/>
        </w:numPr>
        <w:spacing w:line="240" w:lineRule="auto"/>
        <w:ind w:left="0" w:firstLine="709"/>
        <w:rPr>
          <w:b/>
          <w:sz w:val="24"/>
          <w:szCs w:val="24"/>
        </w:rPr>
      </w:pPr>
      <w:bookmarkStart w:id="4" w:name="sub_12"/>
      <w:proofErr w:type="spellStart"/>
      <w:r w:rsidRPr="00E53344">
        <w:rPr>
          <w:b/>
          <w:sz w:val="24"/>
          <w:szCs w:val="24"/>
        </w:rPr>
        <w:t>Антикоррупционное</w:t>
      </w:r>
      <w:proofErr w:type="spellEnd"/>
      <w:r w:rsidRPr="00E53344">
        <w:rPr>
          <w:b/>
          <w:sz w:val="24"/>
          <w:szCs w:val="24"/>
        </w:rPr>
        <w:t xml:space="preserve"> просвещение работников </w:t>
      </w:r>
    </w:p>
    <w:p w:rsidR="00002DB6" w:rsidRPr="00E53344" w:rsidRDefault="00002DB6" w:rsidP="00002DB6">
      <w:pPr>
        <w:pStyle w:val="a"/>
        <w:keepNext/>
        <w:keepLines/>
        <w:numPr>
          <w:ilvl w:val="0"/>
          <w:numId w:val="0"/>
        </w:numPr>
        <w:spacing w:line="240" w:lineRule="auto"/>
        <w:rPr>
          <w:b/>
          <w:sz w:val="24"/>
          <w:szCs w:val="24"/>
        </w:rPr>
      </w:pPr>
    </w:p>
    <w:bookmarkEnd w:id="4"/>
    <w:p w:rsidR="00E53344" w:rsidRPr="00E53344" w:rsidRDefault="00E53344" w:rsidP="00002DB6">
      <w:pPr>
        <w:pStyle w:val="a"/>
        <w:numPr>
          <w:ilvl w:val="1"/>
          <w:numId w:val="7"/>
        </w:numPr>
        <w:tabs>
          <w:tab w:val="clear" w:pos="567"/>
          <w:tab w:val="clear" w:pos="1276"/>
          <w:tab w:val="left" w:pos="1418"/>
        </w:tabs>
        <w:spacing w:line="240" w:lineRule="auto"/>
        <w:ind w:left="0" w:firstLine="709"/>
        <w:rPr>
          <w:sz w:val="24"/>
          <w:szCs w:val="24"/>
        </w:rPr>
      </w:pPr>
      <w:r w:rsidRPr="00E53344">
        <w:rPr>
          <w:sz w:val="24"/>
          <w:szCs w:val="24"/>
        </w:rPr>
        <w:t xml:space="preserve">В целях формирования </w:t>
      </w:r>
      <w:proofErr w:type="spellStart"/>
      <w:r w:rsidRPr="00E53344">
        <w:rPr>
          <w:sz w:val="24"/>
          <w:szCs w:val="24"/>
        </w:rPr>
        <w:t>антикоррупционного</w:t>
      </w:r>
      <w:proofErr w:type="spellEnd"/>
      <w:r w:rsidRPr="00E53344">
        <w:rPr>
          <w:sz w:val="24"/>
          <w:szCs w:val="24"/>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E53344">
        <w:rPr>
          <w:sz w:val="24"/>
          <w:szCs w:val="24"/>
        </w:rPr>
        <w:t>антикоррупционного</w:t>
      </w:r>
      <w:proofErr w:type="spellEnd"/>
      <w:r w:rsidRPr="00E53344">
        <w:rPr>
          <w:sz w:val="24"/>
          <w:szCs w:val="24"/>
        </w:rPr>
        <w:t xml:space="preserve"> образования, </w:t>
      </w:r>
      <w:proofErr w:type="spellStart"/>
      <w:r w:rsidRPr="00E53344">
        <w:rPr>
          <w:sz w:val="24"/>
          <w:szCs w:val="24"/>
        </w:rPr>
        <w:t>антикоррупционной</w:t>
      </w:r>
      <w:proofErr w:type="spellEnd"/>
      <w:r w:rsidRPr="00E53344">
        <w:rPr>
          <w:sz w:val="24"/>
          <w:szCs w:val="24"/>
        </w:rPr>
        <w:t xml:space="preserve"> пропаганды и </w:t>
      </w:r>
      <w:proofErr w:type="spellStart"/>
      <w:r w:rsidRPr="00E53344">
        <w:rPr>
          <w:sz w:val="24"/>
          <w:szCs w:val="24"/>
        </w:rPr>
        <w:t>антикоррупционного</w:t>
      </w:r>
      <w:proofErr w:type="spellEnd"/>
      <w:r w:rsidRPr="00E53344">
        <w:rPr>
          <w:sz w:val="24"/>
          <w:szCs w:val="24"/>
        </w:rPr>
        <w:t xml:space="preserve"> консультирования осуществляется </w:t>
      </w:r>
      <w:proofErr w:type="spellStart"/>
      <w:r w:rsidRPr="00E53344">
        <w:rPr>
          <w:sz w:val="24"/>
          <w:szCs w:val="24"/>
        </w:rPr>
        <w:t>антикоррупционное</w:t>
      </w:r>
      <w:proofErr w:type="spellEnd"/>
      <w:r w:rsidRPr="00E53344">
        <w:rPr>
          <w:sz w:val="24"/>
          <w:szCs w:val="24"/>
        </w:rPr>
        <w:t xml:space="preserve"> просвещение.</w:t>
      </w:r>
    </w:p>
    <w:p w:rsidR="00E53344" w:rsidRPr="00E53344" w:rsidRDefault="00E53344" w:rsidP="00002DB6">
      <w:pPr>
        <w:pStyle w:val="a"/>
        <w:numPr>
          <w:ilvl w:val="1"/>
          <w:numId w:val="7"/>
        </w:numPr>
        <w:tabs>
          <w:tab w:val="clear" w:pos="567"/>
          <w:tab w:val="clear" w:pos="1276"/>
          <w:tab w:val="left" w:pos="1418"/>
        </w:tabs>
        <w:spacing w:line="240" w:lineRule="auto"/>
        <w:ind w:left="0" w:firstLine="709"/>
        <w:rPr>
          <w:rFonts w:eastAsia="Calibri"/>
          <w:sz w:val="24"/>
          <w:szCs w:val="24"/>
        </w:rPr>
      </w:pPr>
      <w:proofErr w:type="spellStart"/>
      <w:r w:rsidRPr="00E53344">
        <w:rPr>
          <w:sz w:val="24"/>
          <w:szCs w:val="24"/>
        </w:rPr>
        <w:t>Антикоррупционное</w:t>
      </w:r>
      <w:proofErr w:type="spellEnd"/>
      <w:r w:rsidRPr="00E53344">
        <w:rPr>
          <w:sz w:val="24"/>
          <w:szCs w:val="24"/>
        </w:rPr>
        <w:t xml:space="preserve"> образование работников осуществляется за счет организации в форме </w:t>
      </w:r>
      <w:r w:rsidRPr="00E53344">
        <w:rPr>
          <w:rFonts w:eastAsia="Calibri"/>
          <w:sz w:val="24"/>
          <w:szCs w:val="24"/>
        </w:rPr>
        <w:t xml:space="preserve">подготовки (переподготовки) и повышения квалификации работников, </w:t>
      </w:r>
      <w:r w:rsidRPr="00E53344">
        <w:rPr>
          <w:sz w:val="24"/>
          <w:szCs w:val="24"/>
        </w:rPr>
        <w:t xml:space="preserve">ответственных за реализацию </w:t>
      </w:r>
      <w:proofErr w:type="spellStart"/>
      <w:r w:rsidRPr="00E53344">
        <w:rPr>
          <w:sz w:val="24"/>
          <w:szCs w:val="24"/>
        </w:rPr>
        <w:t>Антикоррупционной</w:t>
      </w:r>
      <w:proofErr w:type="spellEnd"/>
      <w:r w:rsidRPr="00E53344">
        <w:rPr>
          <w:sz w:val="24"/>
          <w:szCs w:val="24"/>
        </w:rPr>
        <w:t xml:space="preserve"> политики.</w:t>
      </w:r>
    </w:p>
    <w:p w:rsidR="00E53344" w:rsidRPr="00E53344" w:rsidRDefault="00E53344" w:rsidP="00002DB6">
      <w:pPr>
        <w:pStyle w:val="a"/>
        <w:numPr>
          <w:ilvl w:val="1"/>
          <w:numId w:val="7"/>
        </w:numPr>
        <w:tabs>
          <w:tab w:val="clear" w:pos="567"/>
          <w:tab w:val="clear" w:pos="1276"/>
          <w:tab w:val="left" w:pos="1418"/>
        </w:tabs>
        <w:spacing w:line="240" w:lineRule="auto"/>
        <w:ind w:left="0" w:firstLine="709"/>
        <w:rPr>
          <w:sz w:val="24"/>
          <w:szCs w:val="24"/>
        </w:rPr>
      </w:pPr>
      <w:proofErr w:type="spellStart"/>
      <w:r w:rsidRPr="00E53344">
        <w:rPr>
          <w:sz w:val="24"/>
          <w:szCs w:val="24"/>
        </w:rPr>
        <w:t>Антикоррупционная</w:t>
      </w:r>
      <w:proofErr w:type="spellEnd"/>
      <w:r w:rsidRPr="00E53344">
        <w:rPr>
          <w:sz w:val="24"/>
          <w:szCs w:val="24"/>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E53344" w:rsidRDefault="00E53344" w:rsidP="00002DB6">
      <w:pPr>
        <w:pStyle w:val="a"/>
        <w:numPr>
          <w:ilvl w:val="1"/>
          <w:numId w:val="7"/>
        </w:numPr>
        <w:tabs>
          <w:tab w:val="clear" w:pos="567"/>
          <w:tab w:val="clear" w:pos="1276"/>
          <w:tab w:val="left" w:pos="1418"/>
        </w:tabs>
        <w:spacing w:line="240" w:lineRule="auto"/>
        <w:ind w:left="0" w:firstLine="709"/>
        <w:rPr>
          <w:sz w:val="24"/>
          <w:szCs w:val="24"/>
        </w:rPr>
      </w:pPr>
      <w:proofErr w:type="spellStart"/>
      <w:r w:rsidRPr="00E53344">
        <w:rPr>
          <w:sz w:val="24"/>
          <w:szCs w:val="24"/>
        </w:rPr>
        <w:lastRenderedPageBreak/>
        <w:t>Антикоррупционное</w:t>
      </w:r>
      <w:proofErr w:type="spellEnd"/>
      <w:r w:rsidRPr="00E53344">
        <w:rPr>
          <w:sz w:val="24"/>
          <w:szCs w:val="24"/>
        </w:rPr>
        <w:t xml:space="preserve"> консультирование осуществляется в индивидуальном порядке лицами, ответственными за реализацию </w:t>
      </w:r>
      <w:proofErr w:type="spellStart"/>
      <w:r w:rsidRPr="00E53344">
        <w:rPr>
          <w:sz w:val="24"/>
          <w:szCs w:val="24"/>
        </w:rPr>
        <w:t>Антикоррупционной</w:t>
      </w:r>
      <w:proofErr w:type="spellEnd"/>
      <w:r w:rsidRPr="00E53344">
        <w:rPr>
          <w:sz w:val="24"/>
          <w:szCs w:val="24"/>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02DB6" w:rsidRPr="00E53344" w:rsidRDefault="00002DB6" w:rsidP="00002DB6">
      <w:pPr>
        <w:pStyle w:val="a"/>
        <w:numPr>
          <w:ilvl w:val="0"/>
          <w:numId w:val="0"/>
        </w:numPr>
        <w:tabs>
          <w:tab w:val="clear" w:pos="567"/>
          <w:tab w:val="clear" w:pos="1276"/>
          <w:tab w:val="left" w:pos="1418"/>
        </w:tabs>
        <w:spacing w:line="240" w:lineRule="auto"/>
        <w:ind w:left="709"/>
        <w:rPr>
          <w:sz w:val="24"/>
          <w:szCs w:val="24"/>
        </w:rPr>
      </w:pPr>
    </w:p>
    <w:p w:rsidR="00E53344" w:rsidRDefault="00E53344" w:rsidP="00002DB6">
      <w:pPr>
        <w:pStyle w:val="a"/>
        <w:keepNext/>
        <w:keepLines/>
        <w:numPr>
          <w:ilvl w:val="0"/>
          <w:numId w:val="7"/>
        </w:numPr>
        <w:spacing w:line="240" w:lineRule="auto"/>
        <w:ind w:left="0" w:firstLine="709"/>
        <w:rPr>
          <w:b/>
          <w:sz w:val="24"/>
          <w:szCs w:val="24"/>
        </w:rPr>
      </w:pPr>
      <w:bookmarkStart w:id="5" w:name="sub_13"/>
      <w:r w:rsidRPr="00E53344">
        <w:rPr>
          <w:b/>
          <w:sz w:val="24"/>
          <w:szCs w:val="24"/>
        </w:rPr>
        <w:t>Внутренний контроль и аудит</w:t>
      </w:r>
    </w:p>
    <w:p w:rsidR="00002DB6" w:rsidRPr="00E53344" w:rsidRDefault="00002DB6" w:rsidP="00002DB6">
      <w:pPr>
        <w:pStyle w:val="a"/>
        <w:keepNext/>
        <w:keepLines/>
        <w:numPr>
          <w:ilvl w:val="0"/>
          <w:numId w:val="0"/>
        </w:numPr>
        <w:spacing w:line="240" w:lineRule="auto"/>
        <w:rPr>
          <w:b/>
          <w:sz w:val="24"/>
          <w:szCs w:val="24"/>
        </w:rPr>
      </w:pPr>
    </w:p>
    <w:bookmarkEnd w:id="5"/>
    <w:p w:rsidR="00E53344" w:rsidRPr="00E53344" w:rsidRDefault="00E53344" w:rsidP="00002DB6">
      <w:pPr>
        <w:pStyle w:val="a"/>
        <w:numPr>
          <w:ilvl w:val="1"/>
          <w:numId w:val="7"/>
        </w:numPr>
        <w:tabs>
          <w:tab w:val="clear" w:pos="567"/>
          <w:tab w:val="clear" w:pos="1276"/>
          <w:tab w:val="left" w:pos="1418"/>
        </w:tabs>
        <w:spacing w:line="240" w:lineRule="auto"/>
        <w:ind w:left="0" w:firstLine="709"/>
        <w:rPr>
          <w:bCs/>
          <w:sz w:val="24"/>
          <w:szCs w:val="24"/>
        </w:rPr>
      </w:pPr>
      <w:r w:rsidRPr="00E53344">
        <w:rPr>
          <w:sz w:val="24"/>
          <w:szCs w:val="24"/>
        </w:rPr>
        <w:t xml:space="preserve">Осуществление в соответствии с </w:t>
      </w:r>
      <w:r w:rsidRPr="00E53344">
        <w:rPr>
          <w:bCs/>
          <w:sz w:val="24"/>
          <w:szCs w:val="24"/>
        </w:rPr>
        <w:t>Федеральным законом</w:t>
      </w:r>
      <w:r w:rsidRPr="00E53344">
        <w:rPr>
          <w:sz w:val="24"/>
          <w:szCs w:val="24"/>
        </w:rPr>
        <w:t xml:space="preserve"> от 06.12.2011 № 402-ФЗ «О бухгалтерском учете» внутреннего контроля хозяйственных операций </w:t>
      </w:r>
      <w:r w:rsidRPr="00E53344">
        <w:rPr>
          <w:bCs/>
          <w:sz w:val="24"/>
          <w:szCs w:val="24"/>
        </w:rPr>
        <w:t>способствует профилактике и выявлению коррупционных правонарушений в деятельности организации.</w:t>
      </w:r>
    </w:p>
    <w:p w:rsidR="00E53344" w:rsidRPr="00E53344" w:rsidRDefault="00E53344" w:rsidP="00002DB6">
      <w:pPr>
        <w:pStyle w:val="a"/>
        <w:numPr>
          <w:ilvl w:val="1"/>
          <w:numId w:val="7"/>
        </w:numPr>
        <w:tabs>
          <w:tab w:val="clear" w:pos="567"/>
          <w:tab w:val="clear" w:pos="1276"/>
          <w:tab w:val="left" w:pos="1418"/>
        </w:tabs>
        <w:spacing w:line="240" w:lineRule="auto"/>
        <w:ind w:left="0" w:firstLine="709"/>
        <w:rPr>
          <w:bCs/>
          <w:sz w:val="24"/>
          <w:szCs w:val="24"/>
        </w:rPr>
      </w:pPr>
      <w:r w:rsidRPr="00E53344">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E53344" w:rsidRPr="00E53344" w:rsidRDefault="00E53344" w:rsidP="00002DB6">
      <w:pPr>
        <w:pStyle w:val="a"/>
        <w:numPr>
          <w:ilvl w:val="1"/>
          <w:numId w:val="7"/>
        </w:numPr>
        <w:tabs>
          <w:tab w:val="clear" w:pos="567"/>
          <w:tab w:val="clear" w:pos="1276"/>
          <w:tab w:val="left" w:pos="1418"/>
        </w:tabs>
        <w:spacing w:line="240" w:lineRule="auto"/>
        <w:ind w:left="0" w:firstLine="709"/>
        <w:rPr>
          <w:bCs/>
          <w:sz w:val="24"/>
          <w:szCs w:val="24"/>
        </w:rPr>
      </w:pPr>
      <w:r w:rsidRPr="00E53344">
        <w:rPr>
          <w:bCs/>
          <w:sz w:val="24"/>
          <w:szCs w:val="24"/>
        </w:rPr>
        <w:t xml:space="preserve">Требования </w:t>
      </w:r>
      <w:proofErr w:type="spellStart"/>
      <w:r w:rsidRPr="00E53344">
        <w:rPr>
          <w:bCs/>
          <w:sz w:val="24"/>
          <w:szCs w:val="24"/>
        </w:rPr>
        <w:t>Антикоррупционной</w:t>
      </w:r>
      <w:proofErr w:type="spellEnd"/>
      <w:r w:rsidRPr="00E53344">
        <w:rPr>
          <w:bCs/>
          <w:sz w:val="24"/>
          <w:szCs w:val="24"/>
        </w:rPr>
        <w:t xml:space="preserve"> политики, учитываемые при формировании системы внутреннего контроля и аудита организации:</w:t>
      </w:r>
    </w:p>
    <w:p w:rsidR="00E53344" w:rsidRPr="00E53344" w:rsidRDefault="00E53344" w:rsidP="00E53344">
      <w:pPr>
        <w:jc w:val="both"/>
        <w:rPr>
          <w:kern w:val="26"/>
        </w:rPr>
      </w:pPr>
      <w:r w:rsidRPr="00E53344">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53344" w:rsidRPr="00E53344" w:rsidRDefault="00E53344" w:rsidP="00E53344">
      <w:pPr>
        <w:jc w:val="both"/>
        <w:rPr>
          <w:kern w:val="26"/>
        </w:rPr>
      </w:pPr>
      <w:r w:rsidRPr="00E53344">
        <w:rPr>
          <w:kern w:val="26"/>
        </w:rPr>
        <w:t>– контроль документирования операций хозяйственной деятельности организации;</w:t>
      </w:r>
    </w:p>
    <w:p w:rsidR="00E53344" w:rsidRPr="00E53344" w:rsidRDefault="00E53344" w:rsidP="00E53344">
      <w:pPr>
        <w:jc w:val="both"/>
        <w:rPr>
          <w:kern w:val="26"/>
        </w:rPr>
      </w:pPr>
      <w:r w:rsidRPr="00E53344">
        <w:rPr>
          <w:kern w:val="26"/>
        </w:rPr>
        <w:t>– проверка экономической обоснованности осуществляемых операций в сферах коррупционного риска.</w:t>
      </w:r>
    </w:p>
    <w:p w:rsidR="00E53344" w:rsidRPr="00E53344" w:rsidRDefault="00E53344" w:rsidP="00002DB6">
      <w:pPr>
        <w:pStyle w:val="a"/>
        <w:numPr>
          <w:ilvl w:val="2"/>
          <w:numId w:val="7"/>
        </w:numPr>
        <w:tabs>
          <w:tab w:val="clear" w:pos="567"/>
          <w:tab w:val="clear" w:pos="1276"/>
          <w:tab w:val="left" w:pos="1701"/>
        </w:tabs>
        <w:spacing w:line="240" w:lineRule="auto"/>
        <w:ind w:left="0" w:firstLine="709"/>
        <w:rPr>
          <w:sz w:val="24"/>
          <w:szCs w:val="24"/>
        </w:rPr>
      </w:pPr>
      <w:r w:rsidRPr="00E53344">
        <w:rPr>
          <w:sz w:val="24"/>
          <w:szCs w:val="24"/>
        </w:rPr>
        <w:t xml:space="preserve">Контроль документирования операций хозяйственной </w:t>
      </w:r>
      <w:proofErr w:type="gramStart"/>
      <w:r w:rsidRPr="00E53344">
        <w:rPr>
          <w:sz w:val="24"/>
          <w:szCs w:val="24"/>
        </w:rPr>
        <w:t>деятельности</w:t>
      </w:r>
      <w:proofErr w:type="gramEnd"/>
      <w:r w:rsidRPr="00E53344">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E53344" w:rsidRPr="00E53344" w:rsidRDefault="00E53344" w:rsidP="00002DB6">
      <w:pPr>
        <w:pStyle w:val="a"/>
        <w:numPr>
          <w:ilvl w:val="2"/>
          <w:numId w:val="7"/>
        </w:numPr>
        <w:tabs>
          <w:tab w:val="clear" w:pos="567"/>
          <w:tab w:val="clear" w:pos="1276"/>
          <w:tab w:val="left" w:pos="1701"/>
        </w:tabs>
        <w:spacing w:line="240" w:lineRule="auto"/>
        <w:ind w:left="0" w:firstLine="709"/>
        <w:rPr>
          <w:sz w:val="24"/>
          <w:szCs w:val="24"/>
        </w:rPr>
      </w:pPr>
      <w:r w:rsidRPr="00E53344">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E53344" w:rsidRPr="00E53344" w:rsidRDefault="00E53344" w:rsidP="00E53344">
      <w:pPr>
        <w:jc w:val="both"/>
        <w:rPr>
          <w:kern w:val="26"/>
        </w:rPr>
      </w:pPr>
      <w:r w:rsidRPr="00E53344">
        <w:rPr>
          <w:kern w:val="26"/>
        </w:rPr>
        <w:t>– оплата услуг, характер которых не определен либо вызывает сомнения;</w:t>
      </w:r>
    </w:p>
    <w:p w:rsidR="00E53344" w:rsidRPr="00E53344" w:rsidRDefault="00E53344" w:rsidP="00E53344">
      <w:pPr>
        <w:jc w:val="both"/>
        <w:rPr>
          <w:kern w:val="26"/>
        </w:rPr>
      </w:pPr>
      <w:r w:rsidRPr="00E53344">
        <w:rPr>
          <w:kern w:val="26"/>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E53344">
        <w:rPr>
          <w:kern w:val="26"/>
        </w:rPr>
        <w:t>аффилированных</w:t>
      </w:r>
      <w:proofErr w:type="spellEnd"/>
      <w:r w:rsidRPr="00E53344">
        <w:rPr>
          <w:kern w:val="26"/>
        </w:rPr>
        <w:t xml:space="preserve"> лиц и контрагентов;</w:t>
      </w:r>
    </w:p>
    <w:p w:rsidR="00E53344" w:rsidRPr="00E53344" w:rsidRDefault="00E53344" w:rsidP="00E53344">
      <w:pPr>
        <w:jc w:val="both"/>
        <w:rPr>
          <w:kern w:val="26"/>
        </w:rPr>
      </w:pPr>
      <w:r w:rsidRPr="00E53344">
        <w:rPr>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53344" w:rsidRPr="00E53344" w:rsidRDefault="00E53344" w:rsidP="00E53344">
      <w:pPr>
        <w:jc w:val="both"/>
        <w:rPr>
          <w:kern w:val="26"/>
        </w:rPr>
      </w:pPr>
      <w:r w:rsidRPr="00E53344">
        <w:rPr>
          <w:kern w:val="26"/>
        </w:rPr>
        <w:t xml:space="preserve">– закупки или продажи по ценам, значительно отличающимся от </w:t>
      </w:r>
      <w:proofErr w:type="gramStart"/>
      <w:r w:rsidRPr="00E53344">
        <w:rPr>
          <w:kern w:val="26"/>
        </w:rPr>
        <w:t>рыночных</w:t>
      </w:r>
      <w:proofErr w:type="gramEnd"/>
      <w:r w:rsidRPr="00E53344">
        <w:rPr>
          <w:kern w:val="26"/>
        </w:rPr>
        <w:t>;</w:t>
      </w:r>
    </w:p>
    <w:p w:rsidR="00E53344" w:rsidRDefault="00E53344" w:rsidP="00E53344">
      <w:pPr>
        <w:jc w:val="both"/>
        <w:rPr>
          <w:kern w:val="26"/>
        </w:rPr>
      </w:pPr>
      <w:r w:rsidRPr="00E53344">
        <w:rPr>
          <w:kern w:val="26"/>
        </w:rPr>
        <w:t>– сомнительные платежи наличными деньгами.</w:t>
      </w:r>
    </w:p>
    <w:p w:rsidR="00002DB6" w:rsidRPr="00E53344" w:rsidRDefault="00002DB6" w:rsidP="00E53344">
      <w:pPr>
        <w:jc w:val="both"/>
        <w:rPr>
          <w:kern w:val="26"/>
        </w:rPr>
      </w:pPr>
    </w:p>
    <w:p w:rsidR="00E53344" w:rsidRDefault="00E53344" w:rsidP="00002DB6">
      <w:pPr>
        <w:pStyle w:val="a"/>
        <w:keepNext/>
        <w:keepLines/>
        <w:numPr>
          <w:ilvl w:val="0"/>
          <w:numId w:val="7"/>
        </w:numPr>
        <w:spacing w:line="240" w:lineRule="auto"/>
        <w:ind w:left="0" w:firstLine="709"/>
        <w:rPr>
          <w:b/>
          <w:sz w:val="24"/>
          <w:szCs w:val="24"/>
        </w:rPr>
      </w:pPr>
      <w:bookmarkStart w:id="6" w:name="sub_15"/>
      <w:r w:rsidRPr="00E53344">
        <w:rPr>
          <w:b/>
          <w:sz w:val="24"/>
          <w:szCs w:val="24"/>
        </w:rPr>
        <w:t>Сотрудничество с контрольно – надзорными и правоохранительными органами в сфере противодействия коррупции</w:t>
      </w:r>
    </w:p>
    <w:p w:rsidR="00002DB6" w:rsidRPr="00E53344" w:rsidRDefault="00002DB6" w:rsidP="00002DB6">
      <w:pPr>
        <w:pStyle w:val="a"/>
        <w:keepNext/>
        <w:keepLines/>
        <w:numPr>
          <w:ilvl w:val="0"/>
          <w:numId w:val="0"/>
        </w:numPr>
        <w:spacing w:line="240" w:lineRule="auto"/>
        <w:rPr>
          <w:b/>
          <w:sz w:val="24"/>
          <w:szCs w:val="24"/>
        </w:rPr>
      </w:pPr>
    </w:p>
    <w:bookmarkEnd w:id="6"/>
    <w:p w:rsidR="00E53344" w:rsidRPr="00E53344" w:rsidRDefault="00E53344" w:rsidP="00002DB6">
      <w:pPr>
        <w:pStyle w:val="a"/>
        <w:numPr>
          <w:ilvl w:val="1"/>
          <w:numId w:val="7"/>
        </w:numPr>
        <w:tabs>
          <w:tab w:val="clear" w:pos="567"/>
          <w:tab w:val="clear" w:pos="1276"/>
          <w:tab w:val="left" w:pos="1418"/>
        </w:tabs>
        <w:spacing w:line="240" w:lineRule="auto"/>
        <w:ind w:left="0" w:firstLine="709"/>
        <w:rPr>
          <w:bCs/>
          <w:sz w:val="24"/>
          <w:szCs w:val="24"/>
        </w:rPr>
      </w:pPr>
      <w:r w:rsidRPr="00E53344">
        <w:rPr>
          <w:bCs/>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E53344">
        <w:rPr>
          <w:bCs/>
          <w:sz w:val="24"/>
          <w:szCs w:val="24"/>
        </w:rPr>
        <w:t>организации</w:t>
      </w:r>
      <w:proofErr w:type="gramEnd"/>
      <w:r w:rsidRPr="00E53344">
        <w:rPr>
          <w:bCs/>
          <w:sz w:val="24"/>
          <w:szCs w:val="24"/>
        </w:rPr>
        <w:t xml:space="preserve"> декларируемым </w:t>
      </w:r>
      <w:proofErr w:type="spellStart"/>
      <w:r w:rsidRPr="00E53344">
        <w:rPr>
          <w:bCs/>
          <w:sz w:val="24"/>
          <w:szCs w:val="24"/>
        </w:rPr>
        <w:t>антикоррупционным</w:t>
      </w:r>
      <w:proofErr w:type="spellEnd"/>
      <w:r w:rsidRPr="00E53344">
        <w:rPr>
          <w:bCs/>
          <w:sz w:val="24"/>
          <w:szCs w:val="24"/>
        </w:rPr>
        <w:t xml:space="preserve"> стандартам поведения.</w:t>
      </w:r>
    </w:p>
    <w:p w:rsidR="00E53344" w:rsidRPr="00E53344" w:rsidRDefault="00E53344" w:rsidP="00002DB6">
      <w:pPr>
        <w:pStyle w:val="a"/>
        <w:numPr>
          <w:ilvl w:val="1"/>
          <w:numId w:val="7"/>
        </w:numPr>
        <w:tabs>
          <w:tab w:val="clear" w:pos="567"/>
          <w:tab w:val="clear" w:pos="1276"/>
          <w:tab w:val="left" w:pos="1418"/>
        </w:tabs>
        <w:spacing w:line="240" w:lineRule="auto"/>
        <w:ind w:left="0" w:firstLine="709"/>
        <w:rPr>
          <w:bCs/>
          <w:sz w:val="24"/>
          <w:szCs w:val="24"/>
        </w:rPr>
      </w:pPr>
      <w:r w:rsidRPr="00E53344">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E53344" w:rsidRPr="00E53344" w:rsidRDefault="00E53344" w:rsidP="00002DB6">
      <w:pPr>
        <w:pStyle w:val="a"/>
        <w:numPr>
          <w:ilvl w:val="1"/>
          <w:numId w:val="7"/>
        </w:numPr>
        <w:tabs>
          <w:tab w:val="clear" w:pos="567"/>
          <w:tab w:val="clear" w:pos="1276"/>
          <w:tab w:val="left" w:pos="1418"/>
        </w:tabs>
        <w:spacing w:line="240" w:lineRule="auto"/>
        <w:ind w:left="0" w:firstLine="709"/>
        <w:rPr>
          <w:bCs/>
          <w:sz w:val="24"/>
          <w:szCs w:val="24"/>
        </w:rPr>
      </w:pPr>
      <w:proofErr w:type="gramStart"/>
      <w:r w:rsidRPr="00E53344">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E53344" w:rsidRPr="00E53344" w:rsidRDefault="00E53344" w:rsidP="00002DB6">
      <w:pPr>
        <w:pStyle w:val="a"/>
        <w:numPr>
          <w:ilvl w:val="1"/>
          <w:numId w:val="7"/>
        </w:numPr>
        <w:tabs>
          <w:tab w:val="clear" w:pos="567"/>
          <w:tab w:val="clear" w:pos="1276"/>
          <w:tab w:val="left" w:pos="1418"/>
        </w:tabs>
        <w:spacing w:line="240" w:lineRule="auto"/>
        <w:ind w:left="0" w:firstLine="709"/>
        <w:rPr>
          <w:bCs/>
          <w:sz w:val="24"/>
          <w:szCs w:val="24"/>
        </w:rPr>
      </w:pPr>
      <w:r w:rsidRPr="00E53344">
        <w:rPr>
          <w:bCs/>
          <w:sz w:val="24"/>
          <w:szCs w:val="24"/>
        </w:rPr>
        <w:lastRenderedPageBreak/>
        <w:t>Сотрудничество с контрольно – надзорными и правоохранительными органами также осуществляется в форме:</w:t>
      </w:r>
    </w:p>
    <w:p w:rsidR="00E53344" w:rsidRPr="00E53344" w:rsidRDefault="00E53344" w:rsidP="00E53344">
      <w:pPr>
        <w:jc w:val="both"/>
        <w:rPr>
          <w:kern w:val="26"/>
        </w:rPr>
      </w:pPr>
      <w:r w:rsidRPr="00E53344">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E53344" w:rsidRPr="00E53344" w:rsidRDefault="00E53344" w:rsidP="00E53344">
      <w:pPr>
        <w:jc w:val="both"/>
        <w:rPr>
          <w:kern w:val="26"/>
        </w:rPr>
      </w:pPr>
      <w:r w:rsidRPr="00E53344">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53344" w:rsidRPr="00E53344" w:rsidRDefault="00E53344" w:rsidP="00002DB6">
      <w:pPr>
        <w:pStyle w:val="a"/>
        <w:numPr>
          <w:ilvl w:val="1"/>
          <w:numId w:val="7"/>
        </w:numPr>
        <w:tabs>
          <w:tab w:val="clear" w:pos="567"/>
          <w:tab w:val="clear" w:pos="1276"/>
          <w:tab w:val="left" w:pos="1418"/>
        </w:tabs>
        <w:spacing w:line="240" w:lineRule="auto"/>
        <w:ind w:left="0" w:firstLine="709"/>
        <w:rPr>
          <w:bCs/>
          <w:sz w:val="24"/>
          <w:szCs w:val="24"/>
        </w:rPr>
      </w:pPr>
      <w:r w:rsidRPr="00E53344">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E53344" w:rsidRPr="00E53344" w:rsidRDefault="00E53344" w:rsidP="00E53344">
      <w:pPr>
        <w:ind w:firstLine="567"/>
        <w:jc w:val="both"/>
      </w:pPr>
      <w:r w:rsidRPr="00E53344">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E53344" w:rsidRPr="00E53344" w:rsidRDefault="00E53344" w:rsidP="00106F35">
      <w:pPr>
        <w:ind w:firstLine="567"/>
        <w:jc w:val="both"/>
      </w:pPr>
    </w:p>
    <w:p w:rsidR="00106F35" w:rsidRDefault="00002DB6" w:rsidP="00106F35">
      <w:pPr>
        <w:ind w:firstLine="567"/>
        <w:jc w:val="both"/>
        <w:rPr>
          <w:b/>
        </w:rPr>
      </w:pPr>
      <w:r>
        <w:rPr>
          <w:b/>
        </w:rPr>
        <w:t>18</w:t>
      </w:r>
      <w:r w:rsidR="00106F35" w:rsidRPr="00AB37DC">
        <w:rPr>
          <w:b/>
        </w:rPr>
        <w:t>. Порядок пересмотра и внесения изменени</w:t>
      </w:r>
      <w:r>
        <w:rPr>
          <w:b/>
        </w:rPr>
        <w:t xml:space="preserve">й в </w:t>
      </w:r>
      <w:proofErr w:type="spellStart"/>
      <w:r>
        <w:rPr>
          <w:b/>
        </w:rPr>
        <w:t>антикоррупционную</w:t>
      </w:r>
      <w:proofErr w:type="spellEnd"/>
      <w:r>
        <w:rPr>
          <w:b/>
        </w:rPr>
        <w:t xml:space="preserve"> политику о</w:t>
      </w:r>
      <w:r w:rsidR="00106F35" w:rsidRPr="00AB37DC">
        <w:rPr>
          <w:b/>
        </w:rPr>
        <w:t xml:space="preserve">бразовательной организации </w:t>
      </w:r>
    </w:p>
    <w:p w:rsidR="00793C2C" w:rsidRPr="00AB37DC" w:rsidRDefault="00793C2C" w:rsidP="00106F35">
      <w:pPr>
        <w:ind w:firstLine="567"/>
        <w:jc w:val="both"/>
        <w:rPr>
          <w:b/>
        </w:rPr>
      </w:pPr>
    </w:p>
    <w:p w:rsidR="00106F35" w:rsidRPr="00AB37DC" w:rsidRDefault="00002DB6" w:rsidP="00106F35">
      <w:pPr>
        <w:ind w:firstLine="567"/>
        <w:jc w:val="both"/>
      </w:pPr>
      <w:r>
        <w:t>18</w:t>
      </w:r>
      <w:r w:rsidR="00106F35" w:rsidRPr="00AB37DC">
        <w:t xml:space="preserve">.1. В процессе работы должен осуществляться регулярный мониторинг хода и эффективности реализации </w:t>
      </w:r>
      <w:proofErr w:type="spellStart"/>
      <w:r w:rsidR="00106F35" w:rsidRPr="00AB37DC">
        <w:t>антикоррупционной</w:t>
      </w:r>
      <w:proofErr w:type="spellEnd"/>
      <w:r w:rsidR="00106F35" w:rsidRPr="00AB37DC">
        <w:t xml:space="preserve"> политики, а также выявленных фактов коррупции и способов их устранения. </w:t>
      </w:r>
    </w:p>
    <w:p w:rsidR="00106F35" w:rsidRPr="00AB37DC" w:rsidRDefault="00106F35" w:rsidP="00106F35">
      <w:pPr>
        <w:ind w:firstLine="567"/>
        <w:jc w:val="both"/>
      </w:pPr>
      <w:r w:rsidRPr="00AB37DC">
        <w:t xml:space="preserve">Основными направлениями </w:t>
      </w:r>
      <w:proofErr w:type="spellStart"/>
      <w:r w:rsidRPr="00AB37DC">
        <w:t>антикоррупционной</w:t>
      </w:r>
      <w:proofErr w:type="spellEnd"/>
      <w:r w:rsidRPr="00AB37DC">
        <w:t xml:space="preserve"> экспертизы является:</w:t>
      </w:r>
    </w:p>
    <w:p w:rsidR="00106F35" w:rsidRPr="00AB37DC" w:rsidRDefault="00106F35" w:rsidP="00106F35">
      <w:pPr>
        <w:ind w:firstLine="567"/>
        <w:jc w:val="both"/>
      </w:pPr>
      <w:r w:rsidRPr="00AB37DC">
        <w:t xml:space="preserve">- обобщение и анализ результатов </w:t>
      </w:r>
      <w:proofErr w:type="spellStart"/>
      <w:r w:rsidRPr="00AB37DC">
        <w:t>антикоррупционной</w:t>
      </w:r>
      <w:proofErr w:type="spellEnd"/>
      <w:r w:rsidRPr="00AB37DC">
        <w:t xml:space="preserve"> экспертизы ло</w:t>
      </w:r>
      <w:r w:rsidR="00002DB6">
        <w:t>кальных нормативных документов о</w:t>
      </w:r>
      <w:r w:rsidRPr="00AB37DC">
        <w:t>бразовательной организации;</w:t>
      </w:r>
    </w:p>
    <w:p w:rsidR="00106F35" w:rsidRPr="00AB37DC" w:rsidRDefault="00106F35" w:rsidP="00106F35">
      <w:pPr>
        <w:ind w:firstLine="567"/>
        <w:jc w:val="both"/>
      </w:pPr>
      <w:r w:rsidRPr="00AB37DC">
        <w:t xml:space="preserve">- изучение мнения трудового коллектива о состоянии коррупции в Образовательной организации и </w:t>
      </w:r>
      <w:proofErr w:type="gramStart"/>
      <w:r w:rsidRPr="00AB37DC">
        <w:t>эффективности</w:t>
      </w:r>
      <w:proofErr w:type="gramEnd"/>
      <w:r w:rsidRPr="00AB37DC">
        <w:t xml:space="preserve"> принимаемых </w:t>
      </w:r>
      <w:proofErr w:type="spellStart"/>
      <w:r w:rsidRPr="00AB37DC">
        <w:t>антикоррупционных</w:t>
      </w:r>
      <w:proofErr w:type="spellEnd"/>
      <w:r w:rsidRPr="00AB37DC">
        <w:t xml:space="preserve"> мер; </w:t>
      </w:r>
    </w:p>
    <w:p w:rsidR="00106F35" w:rsidRPr="00AB37DC" w:rsidRDefault="00106F35" w:rsidP="00106F35">
      <w:pPr>
        <w:ind w:firstLine="567"/>
        <w:jc w:val="both"/>
      </w:pPr>
      <w:r w:rsidRPr="00AB37DC">
        <w:t>-и</w:t>
      </w:r>
      <w:r w:rsidR="00002DB6">
        <w:t>зучение и анализ принимаемых в о</w:t>
      </w:r>
      <w:r w:rsidRPr="00AB37DC">
        <w:t xml:space="preserve">бразовательной организации мер по противодействию коррупции; </w:t>
      </w:r>
    </w:p>
    <w:p w:rsidR="00106F35" w:rsidRPr="00AB37DC" w:rsidRDefault="00106F35" w:rsidP="00106F35">
      <w:pPr>
        <w:ind w:firstLine="567"/>
        <w:jc w:val="both"/>
      </w:pPr>
      <w:r w:rsidRPr="00AB37DC">
        <w:t>-анализ публикаций о коррупции в средствах массовой информации.</w:t>
      </w:r>
    </w:p>
    <w:p w:rsidR="00106F35" w:rsidRPr="00AB37DC" w:rsidRDefault="00002DB6" w:rsidP="00106F35">
      <w:pPr>
        <w:ind w:firstLine="567"/>
        <w:jc w:val="both"/>
      </w:pPr>
      <w:r>
        <w:t>18</w:t>
      </w:r>
      <w:r w:rsidR="00106F35" w:rsidRPr="00AB37DC">
        <w:t xml:space="preserve">.2.  Должностное лицо, ответственное за реализацию </w:t>
      </w:r>
      <w:proofErr w:type="spellStart"/>
      <w:r w:rsidR="00106F35" w:rsidRPr="00AB37DC">
        <w:t>антикоррупционной</w:t>
      </w:r>
      <w:proofErr w:type="spellEnd"/>
      <w:r w:rsidR="00106F35" w:rsidRPr="00AB37DC">
        <w:t xml:space="preserve"> политики в Образовательной организации, еже</w:t>
      </w:r>
      <w:r>
        <w:t>годно представляет руководству о</w:t>
      </w:r>
      <w:r w:rsidR="00106F35" w:rsidRPr="00AB37DC">
        <w:t xml:space="preserve">бразовательной организации соответствующий отчет. </w:t>
      </w:r>
    </w:p>
    <w:p w:rsidR="00106F35" w:rsidRPr="00AB37DC" w:rsidRDefault="00106F35" w:rsidP="00106F35">
      <w:pPr>
        <w:ind w:firstLine="567"/>
        <w:jc w:val="both"/>
      </w:pPr>
      <w:r w:rsidRPr="00AB37DC">
        <w:t xml:space="preserve">Если по результатам мониторинга возникают сомнения в эффективности реализуемых </w:t>
      </w:r>
      <w:proofErr w:type="spellStart"/>
      <w:r w:rsidRPr="00AB37DC">
        <w:t>антикоррупционных</w:t>
      </w:r>
      <w:proofErr w:type="spellEnd"/>
      <w:r w:rsidRPr="00AB37DC">
        <w:t xml:space="preserve"> мероприятий, в </w:t>
      </w:r>
      <w:proofErr w:type="spellStart"/>
      <w:r w:rsidRPr="00AB37DC">
        <w:t>антикоррупционную</w:t>
      </w:r>
      <w:proofErr w:type="spellEnd"/>
      <w:r w:rsidRPr="00AB37DC">
        <w:t xml:space="preserve"> политику вносятся изменения и дополнения.</w:t>
      </w:r>
    </w:p>
    <w:p w:rsidR="00106F35" w:rsidRDefault="00106F35" w:rsidP="00106F35">
      <w:pPr>
        <w:ind w:firstLine="567"/>
        <w:jc w:val="both"/>
      </w:pPr>
      <w:r w:rsidRPr="00AB37DC">
        <w:t xml:space="preserve"> Пересмотр принятой </w:t>
      </w:r>
      <w:proofErr w:type="spellStart"/>
      <w:r w:rsidRPr="00AB37DC">
        <w:t>антикоррупционной</w:t>
      </w:r>
      <w:proofErr w:type="spellEnd"/>
      <w:r w:rsidRPr="00AB37DC">
        <w:t xml:space="preserve">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w:t>
      </w:r>
      <w:r w:rsidR="00002DB6">
        <w:t>авлению предложений работников о</w:t>
      </w:r>
      <w:r w:rsidRPr="00AB37DC">
        <w:t>бразовательной организации или иных лиц.</w:t>
      </w:r>
    </w:p>
    <w:p w:rsidR="00106F35" w:rsidRDefault="00002DB6" w:rsidP="00106F35">
      <w:pPr>
        <w:ind w:firstLine="567"/>
        <w:jc w:val="both"/>
      </w:pPr>
      <w:r>
        <w:t xml:space="preserve">18.3. </w:t>
      </w:r>
      <w:r w:rsidR="00106F35" w:rsidRPr="00793C2C">
        <w:t xml:space="preserve"> </w:t>
      </w:r>
      <w:proofErr w:type="gramStart"/>
      <w:r w:rsidR="00106F35" w:rsidRPr="00793C2C">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w:t>
      </w:r>
      <w:proofErr w:type="gramEnd"/>
      <w:r w:rsidR="00106F35" w:rsidRPr="00793C2C">
        <w:t xml:space="preserve"> обеспечения государственных и муниципальных нужд.</w:t>
      </w:r>
    </w:p>
    <w:p w:rsidR="00D4628F" w:rsidRDefault="00D4628F" w:rsidP="00106F35">
      <w:pPr>
        <w:ind w:firstLine="567"/>
        <w:jc w:val="both"/>
      </w:pPr>
    </w:p>
    <w:p w:rsidR="00D4628F" w:rsidRDefault="00D4628F" w:rsidP="00D4628F">
      <w:pPr>
        <w:pStyle w:val="a9"/>
        <w:jc w:val="right"/>
        <w:rPr>
          <w:sz w:val="24"/>
          <w:szCs w:val="24"/>
        </w:rPr>
      </w:pPr>
    </w:p>
    <w:p w:rsidR="00D4628F" w:rsidRDefault="00D4628F" w:rsidP="00D4628F">
      <w:pPr>
        <w:pStyle w:val="a9"/>
        <w:jc w:val="right"/>
        <w:rPr>
          <w:sz w:val="24"/>
          <w:szCs w:val="24"/>
        </w:rPr>
      </w:pPr>
    </w:p>
    <w:p w:rsidR="00D4628F" w:rsidRDefault="00D4628F" w:rsidP="00D4628F">
      <w:pPr>
        <w:pStyle w:val="a9"/>
        <w:jc w:val="right"/>
        <w:rPr>
          <w:sz w:val="24"/>
          <w:szCs w:val="24"/>
        </w:rPr>
      </w:pPr>
    </w:p>
    <w:p w:rsidR="00D4628F" w:rsidRDefault="00D4628F" w:rsidP="00D4628F">
      <w:pPr>
        <w:pStyle w:val="a9"/>
        <w:jc w:val="right"/>
        <w:rPr>
          <w:sz w:val="24"/>
          <w:szCs w:val="24"/>
        </w:rPr>
      </w:pPr>
    </w:p>
    <w:p w:rsidR="00D4628F" w:rsidRDefault="00D4628F" w:rsidP="00D4628F">
      <w:pPr>
        <w:pStyle w:val="a9"/>
        <w:jc w:val="right"/>
        <w:rPr>
          <w:sz w:val="24"/>
          <w:szCs w:val="24"/>
        </w:rPr>
      </w:pPr>
    </w:p>
    <w:p w:rsidR="00D4628F" w:rsidRDefault="00D4628F" w:rsidP="00D4628F">
      <w:pPr>
        <w:pStyle w:val="a9"/>
        <w:jc w:val="right"/>
        <w:rPr>
          <w:sz w:val="24"/>
          <w:szCs w:val="24"/>
        </w:rPr>
      </w:pPr>
    </w:p>
    <w:p w:rsidR="00D4628F" w:rsidRDefault="00D4628F" w:rsidP="00D4628F">
      <w:pPr>
        <w:pStyle w:val="a9"/>
        <w:jc w:val="right"/>
        <w:rPr>
          <w:sz w:val="24"/>
          <w:szCs w:val="24"/>
        </w:rPr>
      </w:pPr>
    </w:p>
    <w:p w:rsidR="00D4628F" w:rsidRDefault="00D4628F" w:rsidP="00D4628F">
      <w:pPr>
        <w:pStyle w:val="a9"/>
        <w:jc w:val="right"/>
        <w:rPr>
          <w:sz w:val="24"/>
          <w:szCs w:val="24"/>
        </w:rPr>
      </w:pPr>
    </w:p>
    <w:p w:rsidR="00D4628F" w:rsidRDefault="00D4628F" w:rsidP="00D4628F">
      <w:pPr>
        <w:pStyle w:val="a9"/>
        <w:jc w:val="right"/>
        <w:rPr>
          <w:sz w:val="24"/>
          <w:szCs w:val="24"/>
        </w:rPr>
      </w:pPr>
    </w:p>
    <w:p w:rsidR="00D4628F" w:rsidRPr="00EA6FEB" w:rsidRDefault="00D4628F" w:rsidP="00D4628F">
      <w:pPr>
        <w:pStyle w:val="a9"/>
        <w:jc w:val="right"/>
        <w:rPr>
          <w:sz w:val="24"/>
          <w:szCs w:val="24"/>
        </w:rPr>
      </w:pPr>
      <w:r w:rsidRPr="00EA6FEB">
        <w:rPr>
          <w:sz w:val="24"/>
          <w:szCs w:val="24"/>
        </w:rPr>
        <w:lastRenderedPageBreak/>
        <w:t xml:space="preserve">Приложение № 1 </w:t>
      </w:r>
    </w:p>
    <w:p w:rsidR="00D4628F" w:rsidRDefault="00D4628F" w:rsidP="00D4628F">
      <w:pPr>
        <w:pStyle w:val="a9"/>
        <w:jc w:val="right"/>
        <w:rPr>
          <w:sz w:val="24"/>
          <w:szCs w:val="24"/>
        </w:rPr>
      </w:pPr>
      <w:r w:rsidRPr="00EA6FEB">
        <w:rPr>
          <w:sz w:val="24"/>
          <w:szCs w:val="24"/>
        </w:rPr>
        <w:t xml:space="preserve"> </w:t>
      </w:r>
      <w:proofErr w:type="spellStart"/>
      <w:r w:rsidRPr="00EA6FEB">
        <w:rPr>
          <w:sz w:val="24"/>
          <w:szCs w:val="24"/>
        </w:rPr>
        <w:t>Антикоррупционной</w:t>
      </w:r>
      <w:proofErr w:type="spellEnd"/>
      <w:r w:rsidRPr="00EA6FEB">
        <w:rPr>
          <w:sz w:val="24"/>
          <w:szCs w:val="24"/>
        </w:rPr>
        <w:t xml:space="preserve"> политике</w:t>
      </w:r>
    </w:p>
    <w:p w:rsidR="00D4628F" w:rsidRDefault="00D4628F" w:rsidP="00D4628F">
      <w:pPr>
        <w:pStyle w:val="a9"/>
        <w:jc w:val="right"/>
        <w:rPr>
          <w:sz w:val="24"/>
          <w:szCs w:val="24"/>
        </w:rPr>
      </w:pPr>
    </w:p>
    <w:p w:rsidR="00D4628F" w:rsidRPr="00EA6FEB" w:rsidRDefault="00D4628F" w:rsidP="00D4628F">
      <w:pPr>
        <w:pStyle w:val="a9"/>
        <w:jc w:val="right"/>
        <w:rPr>
          <w:sz w:val="24"/>
          <w:szCs w:val="24"/>
        </w:rPr>
      </w:pPr>
      <w:r w:rsidRPr="00EA6FEB">
        <w:rPr>
          <w:sz w:val="24"/>
          <w:szCs w:val="24"/>
        </w:rPr>
        <w:t xml:space="preserve"> </w:t>
      </w:r>
    </w:p>
    <w:p w:rsidR="00D4628F" w:rsidRDefault="00D4628F" w:rsidP="00D4628F">
      <w:pPr>
        <w:jc w:val="center"/>
      </w:pPr>
      <w:r w:rsidRPr="00EA6FEB">
        <w:rPr>
          <w:b/>
        </w:rPr>
        <w:t xml:space="preserve"> Положение о комиссии по противодействию коррупции муниципального общеобразовательного учреждения «</w:t>
      </w:r>
      <w:r>
        <w:rPr>
          <w:b/>
        </w:rPr>
        <w:t xml:space="preserve">Средняя школа № 74 </w:t>
      </w:r>
      <w:r w:rsidRPr="00EA6FEB">
        <w:rPr>
          <w:b/>
        </w:rPr>
        <w:t xml:space="preserve"> имени </w:t>
      </w:r>
      <w:r>
        <w:rPr>
          <w:b/>
        </w:rPr>
        <w:t>Ю.А. Гагарина»</w:t>
      </w:r>
      <w:r w:rsidRPr="00EA6FEB">
        <w:t xml:space="preserve"> </w:t>
      </w:r>
    </w:p>
    <w:p w:rsidR="00D4628F" w:rsidRDefault="00D4628F" w:rsidP="00D4628F">
      <w:pPr>
        <w:jc w:val="center"/>
      </w:pPr>
    </w:p>
    <w:p w:rsidR="00D4628F" w:rsidRPr="00EA6FEB" w:rsidRDefault="00D4628F" w:rsidP="00D4628F">
      <w:pPr>
        <w:jc w:val="center"/>
        <w:rPr>
          <w:b/>
        </w:rPr>
      </w:pPr>
      <w:r w:rsidRPr="00EA6FEB">
        <w:rPr>
          <w:b/>
        </w:rPr>
        <w:t xml:space="preserve">1. Общие положения </w:t>
      </w:r>
    </w:p>
    <w:p w:rsidR="00D4628F" w:rsidRDefault="00D4628F" w:rsidP="00D4628F">
      <w:r w:rsidRPr="00EA6FEB">
        <w:t xml:space="preserve">1.1. Настоящее Положение о комиссии по противодействию коррупции МОУ </w:t>
      </w:r>
      <w:r>
        <w:t>«Средняя школа № 74 имени Ю.А. Гагарина»</w:t>
      </w:r>
      <w:r w:rsidRPr="00EA6FEB">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w:t>
      </w:r>
    </w:p>
    <w:p w:rsidR="00D4628F" w:rsidRDefault="00D4628F" w:rsidP="00D4628F">
      <w:r w:rsidRPr="00EA6FEB">
        <w:t xml:space="preserve">1.2. Положение о комиссии определяет цели, порядок образования, работы и полномочия комиссии по противодействию коррупции. </w:t>
      </w:r>
    </w:p>
    <w:p w:rsidR="00D4628F" w:rsidRDefault="00D4628F" w:rsidP="00D4628F">
      <w:r w:rsidRPr="00EA6FEB">
        <w:t xml:space="preserve">1.3. </w:t>
      </w:r>
      <w:proofErr w:type="gramStart"/>
      <w:r w:rsidRPr="00EA6FEB">
        <w:t>Комиссия образовывается в целях: – выявления причин и условий, способствующих возникновению и распространению коррупции; –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 недопущения в организации возникновения причин и условий, порождающих коррупцию; – создания системы предупреждения коррупции в деятельности организации; – повышения эффективности функционирования организации за счет снижения рисков проявления коррупции;</w:t>
      </w:r>
      <w:proofErr w:type="gramEnd"/>
      <w:r w:rsidRPr="00EA6FEB">
        <w:t xml:space="preserve"> – предупреждения коррупционных правонарушений в организации; – участия в пределах своих полномочий в реализации мероприятий по предупреждению коррупции в организации; – подготовки предложений по совершенствованию правового регулирования вопросов противодействия коррупции.</w:t>
      </w:r>
    </w:p>
    <w:p w:rsidR="00D4628F" w:rsidRDefault="00D4628F" w:rsidP="00D4628F">
      <w:r w:rsidRPr="00EA6FEB">
        <w:t xml:space="preserve"> 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 </w:t>
      </w:r>
    </w:p>
    <w:p w:rsidR="00D4628F" w:rsidRDefault="00D4628F" w:rsidP="00D4628F"/>
    <w:p w:rsidR="00D4628F" w:rsidRPr="00EA6FEB" w:rsidRDefault="00D4628F" w:rsidP="00D4628F">
      <w:pPr>
        <w:jc w:val="center"/>
        <w:rPr>
          <w:b/>
        </w:rPr>
      </w:pPr>
      <w:r w:rsidRPr="00EA6FEB">
        <w:rPr>
          <w:b/>
        </w:rPr>
        <w:t>2. Порядок образования комиссии</w:t>
      </w:r>
    </w:p>
    <w:p w:rsidR="00D4628F" w:rsidRDefault="00D4628F" w:rsidP="00D4628F">
      <w:r w:rsidRPr="00EA6FEB">
        <w:t xml:space="preserve">2.1. Комиссия является постоянно действующим коллегиальным органом, образованным для реализации целей, указанных в пункте 1.3 настоящего Положения о комиссии. </w:t>
      </w:r>
    </w:p>
    <w:p w:rsidR="00D4628F" w:rsidRDefault="00D4628F" w:rsidP="00D4628F">
      <w:r w:rsidRPr="00EA6FEB">
        <w:t xml:space="preserve">2.2. Комиссия состоит из председателя, заместителей председателя, секретаря и членов комиссии. </w:t>
      </w:r>
    </w:p>
    <w:p w:rsidR="00D4628F" w:rsidRDefault="00D4628F" w:rsidP="00D4628F">
      <w:r w:rsidRPr="00EA6FEB">
        <w:t xml:space="preserve">2.3. Председателем комиссии назначается один из заместителей руководителя организации, ответственный за реализацию </w:t>
      </w:r>
      <w:proofErr w:type="spellStart"/>
      <w:r w:rsidRPr="00EA6FEB">
        <w:t>Антикоррупционной</w:t>
      </w:r>
      <w:proofErr w:type="spellEnd"/>
      <w:r w:rsidRPr="00EA6FEB">
        <w:t xml:space="preserve"> политики. </w:t>
      </w:r>
    </w:p>
    <w:p w:rsidR="00D4628F" w:rsidRDefault="00D4628F" w:rsidP="00D4628F">
      <w:r w:rsidRPr="00EA6FEB">
        <w:t>2.4. Состав комиссии утверждается локальным нормативным актом организации. В состав Комиссии включаются: – заместители руководителя организации, руководители структурных подразделений; – работники кадрового, юридического или иного подразделения организации, определяемые руководителем организации; руководитель контрактной службы (контрактный управляющий) организации; – представитель учредителя</w:t>
      </w:r>
      <w:r>
        <w:t xml:space="preserve"> организации (по согласованию).</w:t>
      </w:r>
    </w:p>
    <w:p w:rsidR="00D4628F" w:rsidRDefault="00D4628F" w:rsidP="00D4628F">
      <w:r w:rsidRPr="00EA6FEB">
        <w:t xml:space="preserve">2.5. Один из членов комиссии назначается секретарем комиссии. </w:t>
      </w:r>
    </w:p>
    <w:p w:rsidR="00D4628F" w:rsidRDefault="00D4628F" w:rsidP="00D4628F">
      <w:r w:rsidRPr="00EA6FEB">
        <w:t xml:space="preserve">2.6. По решению руководителя организации в состав комиссии включаются: – представители общественной организации ветеранов, созданной в организации; – представители профсоюзной организации, действующей в организации; – члены общественных советов, образованных в организации. </w:t>
      </w:r>
    </w:p>
    <w:p w:rsidR="00D4628F" w:rsidRPr="00EA6FEB" w:rsidRDefault="00D4628F" w:rsidP="00D4628F">
      <w:pPr>
        <w:jc w:val="center"/>
        <w:rPr>
          <w:b/>
        </w:rPr>
      </w:pPr>
      <w:r w:rsidRPr="00EA6FEB">
        <w:rPr>
          <w:b/>
        </w:rPr>
        <w:t>3. Полномочия Комиссии</w:t>
      </w:r>
    </w:p>
    <w:p w:rsidR="00D4628F" w:rsidRDefault="00D4628F" w:rsidP="00D4628F">
      <w:r w:rsidRPr="00EA6FEB">
        <w:t xml:space="preserve">3.1. </w:t>
      </w:r>
      <w:proofErr w:type="gramStart"/>
      <w:r w:rsidRPr="00EA6FEB">
        <w:t>Комиссия в пределах своих полномочий: – разрабатывает и координирует мероприятия по предупреждению коррупции в организации; –</w:t>
      </w:r>
      <w:r>
        <w:t xml:space="preserve"> </w:t>
      </w:r>
      <w:r w:rsidRPr="00EA6FEB">
        <w:t>рассматривает предложения структурных подразделений организации о мерах по предупреждению коррупции; – формирует перечень мероприятий для включения в план противодействия коррупции;</w:t>
      </w:r>
      <w:r>
        <w:t xml:space="preserve"> </w:t>
      </w:r>
      <w:r w:rsidRPr="00EA6FEB">
        <w:t>15 – обеспечивает контроль за реализацией плана противодействия коррупции; – готовит предложения руководителю организации по внесению изменений в локальные нормативные акты в области противодействия коррупции;</w:t>
      </w:r>
      <w:proofErr w:type="gramEnd"/>
      <w:r w:rsidRPr="00EA6FEB">
        <w:t xml:space="preserve"> – рассматривает результаты </w:t>
      </w:r>
      <w:proofErr w:type="spellStart"/>
      <w:r w:rsidRPr="00EA6FEB">
        <w:t>антикоррупционной</w:t>
      </w:r>
      <w:proofErr w:type="spellEnd"/>
      <w:r w:rsidRPr="00EA6FEB">
        <w:t xml:space="preserve"> экспертизы проектов локальных нормативных актов организации при спорной ситуации о наличии признаков </w:t>
      </w:r>
      <w:proofErr w:type="spellStart"/>
      <w:r w:rsidRPr="00EA6FEB">
        <w:t>коррупциогенности</w:t>
      </w:r>
      <w:proofErr w:type="spellEnd"/>
      <w:r w:rsidRPr="00EA6FEB">
        <w:t xml:space="preserve">; – изучает, анализирует и обобщает поступающие в комиссию документы и </w:t>
      </w:r>
      <w:r w:rsidRPr="00EA6FEB">
        <w:lastRenderedPageBreak/>
        <w:t>иные материалы о коррупции и противодействии коррупции и информирует руководителя организации о результатах этой работы;</w:t>
      </w:r>
    </w:p>
    <w:p w:rsidR="00D4628F" w:rsidRDefault="00D4628F" w:rsidP="00D4628F">
      <w:r w:rsidRPr="00EA6FEB">
        <w:t xml:space="preserve"> 3.2. 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D4628F" w:rsidRDefault="00D4628F" w:rsidP="00D4628F"/>
    <w:p w:rsidR="00D4628F" w:rsidRPr="00EA6FEB" w:rsidRDefault="00D4628F" w:rsidP="00D4628F">
      <w:pPr>
        <w:jc w:val="center"/>
        <w:rPr>
          <w:b/>
        </w:rPr>
      </w:pPr>
      <w:r w:rsidRPr="00EA6FEB">
        <w:rPr>
          <w:b/>
        </w:rPr>
        <w:t>4. Организация работы Комиссии</w:t>
      </w:r>
    </w:p>
    <w:p w:rsidR="00D4628F" w:rsidRDefault="00D4628F" w:rsidP="00D4628F">
      <w:r w:rsidRPr="00EA6FEB">
        <w:t>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D4628F" w:rsidRDefault="00D4628F" w:rsidP="00D4628F">
      <w:r w:rsidRPr="00EA6FEB">
        <w:t xml:space="preserve">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 </w:t>
      </w:r>
    </w:p>
    <w:p w:rsidR="00D4628F" w:rsidRDefault="00D4628F" w:rsidP="00D4628F">
      <w:r w:rsidRPr="00EA6FEB">
        <w:t>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D4628F" w:rsidRDefault="00D4628F" w:rsidP="00D4628F">
      <w:r w:rsidRPr="00EA6FEB">
        <w:t xml:space="preserve"> 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 </w:t>
      </w:r>
    </w:p>
    <w:p w:rsidR="00D4628F" w:rsidRDefault="00D4628F" w:rsidP="00D4628F">
      <w:r w:rsidRPr="00EA6FEB">
        <w:t xml:space="preserve">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 </w:t>
      </w:r>
    </w:p>
    <w:p w:rsidR="00D4628F" w:rsidRDefault="00D4628F" w:rsidP="00D4628F">
      <w:r w:rsidRPr="00EA6FEB">
        <w:t xml:space="preserve">4.6. Члены комиссии осуществляют свои полномочия непосредственно, то есть без права их передачи иным лицам, в том числе и на время своего отсутствия. </w:t>
      </w:r>
    </w:p>
    <w:p w:rsidR="00D4628F" w:rsidRDefault="00D4628F" w:rsidP="00D4628F">
      <w:r w:rsidRPr="00EA6FEB">
        <w:t xml:space="preserve">4.7. Заседание комиссии правомочно, если на нем присутствуют более половины от общего числа членов комиссии. </w:t>
      </w:r>
    </w:p>
    <w:p w:rsidR="00D4628F" w:rsidRDefault="00D4628F" w:rsidP="00D4628F">
      <w:r w:rsidRPr="00EA6FEB">
        <w:t xml:space="preserve">4.8. Решения комиссии принимаются простым большинством голосов присутствующих на заседании членов комиссии. </w:t>
      </w:r>
    </w:p>
    <w:p w:rsidR="00D4628F" w:rsidRDefault="00D4628F" w:rsidP="00D4628F">
      <w:r w:rsidRPr="00EA6FEB">
        <w:t>4.9. Члены Комиссии при принятии решений обладают равными правами.</w:t>
      </w:r>
    </w:p>
    <w:p w:rsidR="00D4628F" w:rsidRDefault="00D4628F" w:rsidP="00D4628F">
      <w:r w:rsidRPr="00EA6FEB">
        <w:t xml:space="preserve"> 4.10. При равенстве числа голосов голос председателя комиссии является решающим. </w:t>
      </w:r>
    </w:p>
    <w:p w:rsidR="00D4628F" w:rsidRDefault="00D4628F" w:rsidP="00D4628F">
      <w:r w:rsidRPr="00EA6FEB">
        <w:t>4.11. Решения комиссии оформляются протоколами, которые подписывают председательствующий на заседании и секретарь комиссии.</w:t>
      </w:r>
    </w:p>
    <w:p w:rsidR="00D4628F" w:rsidRDefault="00D4628F" w:rsidP="00D4628F">
      <w:r w:rsidRPr="00EA6FEB">
        <w:t xml:space="preserve"> 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 </w:t>
      </w:r>
    </w:p>
    <w:p w:rsidR="00D4628F" w:rsidRDefault="00D4628F" w:rsidP="00D4628F">
      <w:r w:rsidRPr="00EA6FEB">
        <w:t xml:space="preserve">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w:t>
      </w:r>
    </w:p>
    <w:p w:rsidR="00D4628F" w:rsidRDefault="00D4628F" w:rsidP="00D4628F">
      <w:r w:rsidRPr="00EA6FEB">
        <w:t xml:space="preserve">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 </w:t>
      </w:r>
    </w:p>
    <w:p w:rsidR="00D4628F" w:rsidRPr="00EA6FEB" w:rsidRDefault="00D4628F" w:rsidP="00D4628F">
      <w:r w:rsidRPr="00EA6FEB">
        <w:t>4.15. Организационно-техническое и информационно-аналитическое обеспечение деятельности комиссии осуществляет одно из подразделений (работник)</w:t>
      </w:r>
    </w:p>
    <w:p w:rsidR="00D4628F" w:rsidRDefault="00D4628F" w:rsidP="00106F35">
      <w:pPr>
        <w:ind w:firstLine="567"/>
        <w:jc w:val="both"/>
      </w:pPr>
    </w:p>
    <w:p w:rsidR="00D4628F" w:rsidRDefault="00D4628F" w:rsidP="00D4628F">
      <w:pPr>
        <w:pStyle w:val="aa"/>
        <w:keepNext/>
        <w:pageBreakBefore/>
        <w:ind w:left="6480"/>
        <w:jc w:val="right"/>
        <w:rPr>
          <w:b w:val="0"/>
        </w:rPr>
      </w:pPr>
      <w:bookmarkStart w:id="7" w:name="_Ref422904024"/>
      <w:bookmarkStart w:id="8" w:name="_Ref422904017"/>
      <w:r w:rsidRPr="009846A7">
        <w:rPr>
          <w:b w:val="0"/>
        </w:rPr>
        <w:lastRenderedPageBreak/>
        <w:t xml:space="preserve">Приложение № </w:t>
      </w:r>
      <w:r>
        <w:rPr>
          <w:b w:val="0"/>
        </w:rPr>
        <w:t>2</w:t>
      </w:r>
      <w:bookmarkEnd w:id="7"/>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bookmarkEnd w:id="8"/>
    </w:p>
    <w:p w:rsidR="00D4628F" w:rsidRDefault="00D4628F" w:rsidP="00D4628F">
      <w:pPr>
        <w:shd w:val="clear" w:color="auto" w:fill="FFFFFF"/>
        <w:ind w:right="19"/>
        <w:jc w:val="right"/>
        <w:rPr>
          <w:b/>
          <w:color w:val="000000"/>
          <w:spacing w:val="-1"/>
        </w:rPr>
      </w:pPr>
    </w:p>
    <w:p w:rsidR="00D4628F" w:rsidRDefault="00D4628F" w:rsidP="00D4628F">
      <w:pPr>
        <w:shd w:val="clear" w:color="auto" w:fill="FFFFFF"/>
        <w:ind w:right="19"/>
        <w:jc w:val="center"/>
        <w:rPr>
          <w:b/>
          <w:color w:val="000000"/>
          <w:spacing w:val="-1"/>
        </w:rPr>
      </w:pPr>
    </w:p>
    <w:p w:rsidR="00D4628F" w:rsidRDefault="00D4628F" w:rsidP="00D4628F">
      <w:pPr>
        <w:shd w:val="clear" w:color="auto" w:fill="FFFFFF"/>
        <w:ind w:right="19"/>
        <w:jc w:val="center"/>
        <w:rPr>
          <w:b/>
          <w:color w:val="000000"/>
          <w:spacing w:val="-1"/>
        </w:rPr>
      </w:pPr>
    </w:p>
    <w:p w:rsidR="00D4628F" w:rsidRPr="00A80008" w:rsidRDefault="00D4628F" w:rsidP="00D4628F">
      <w:pPr>
        <w:shd w:val="clear" w:color="auto" w:fill="FFFFFF"/>
        <w:ind w:right="19"/>
        <w:jc w:val="center"/>
        <w:rPr>
          <w:b/>
        </w:rPr>
      </w:pPr>
      <w:r w:rsidRPr="00A80008">
        <w:rPr>
          <w:b/>
          <w:color w:val="000000"/>
          <w:spacing w:val="-1"/>
        </w:rPr>
        <w:t>КОДЕКС</w:t>
      </w:r>
    </w:p>
    <w:p w:rsidR="00D4628F" w:rsidRPr="00A80008" w:rsidRDefault="00D4628F" w:rsidP="00D4628F">
      <w:pPr>
        <w:shd w:val="clear" w:color="auto" w:fill="FFFFFF"/>
        <w:spacing w:line="276" w:lineRule="auto"/>
        <w:ind w:left="53"/>
        <w:jc w:val="center"/>
        <w:rPr>
          <w:b/>
        </w:rPr>
      </w:pPr>
      <w:r w:rsidRPr="00A80008">
        <w:rPr>
          <w:b/>
          <w:color w:val="000000"/>
        </w:rPr>
        <w:t xml:space="preserve">этики </w:t>
      </w:r>
      <w:r w:rsidRPr="00A80008">
        <w:rPr>
          <w:b/>
          <w:bCs/>
          <w:color w:val="000000"/>
        </w:rPr>
        <w:t xml:space="preserve">и служебного поведения </w:t>
      </w:r>
      <w:r w:rsidRPr="00A80008">
        <w:rPr>
          <w:b/>
          <w:color w:val="000000"/>
        </w:rPr>
        <w:t>работников</w:t>
      </w:r>
    </w:p>
    <w:p w:rsidR="00D4628F" w:rsidRDefault="00D4628F" w:rsidP="00D4628F">
      <w:pPr>
        <w:shd w:val="clear" w:color="auto" w:fill="FFFFFF"/>
        <w:spacing w:line="276" w:lineRule="auto"/>
        <w:ind w:left="667" w:right="461" w:firstLine="139"/>
        <w:jc w:val="center"/>
        <w:rPr>
          <w:b/>
          <w:bCs/>
          <w:color w:val="000000"/>
          <w:spacing w:val="-4"/>
        </w:rPr>
      </w:pPr>
      <w:r>
        <w:rPr>
          <w:b/>
          <w:bCs/>
          <w:color w:val="000000"/>
          <w:spacing w:val="-4"/>
        </w:rPr>
        <w:t>м</w:t>
      </w:r>
      <w:r w:rsidRPr="00A80008">
        <w:rPr>
          <w:b/>
          <w:bCs/>
          <w:color w:val="000000"/>
          <w:spacing w:val="-4"/>
        </w:rPr>
        <w:t xml:space="preserve">униципального </w:t>
      </w:r>
      <w:proofErr w:type="spellStart"/>
      <w:r>
        <w:rPr>
          <w:b/>
          <w:color w:val="000000"/>
          <w:spacing w:val="-4"/>
        </w:rPr>
        <w:t>обще</w:t>
      </w:r>
      <w:r w:rsidRPr="00A80008">
        <w:rPr>
          <w:b/>
          <w:color w:val="000000"/>
          <w:spacing w:val="-4"/>
        </w:rPr>
        <w:t>бразовательного</w:t>
      </w:r>
      <w:proofErr w:type="spellEnd"/>
      <w:r w:rsidRPr="00A80008">
        <w:rPr>
          <w:b/>
          <w:color w:val="000000"/>
          <w:spacing w:val="-4"/>
        </w:rPr>
        <w:t xml:space="preserve"> </w:t>
      </w:r>
      <w:r w:rsidRPr="00A80008">
        <w:rPr>
          <w:b/>
          <w:bCs/>
          <w:color w:val="000000"/>
          <w:spacing w:val="-4"/>
        </w:rPr>
        <w:t xml:space="preserve">учреждения </w:t>
      </w:r>
    </w:p>
    <w:p w:rsidR="00D4628F" w:rsidRDefault="00D4628F" w:rsidP="00D4628F">
      <w:pPr>
        <w:shd w:val="clear" w:color="auto" w:fill="FFFFFF"/>
        <w:spacing w:line="276" w:lineRule="auto"/>
        <w:ind w:left="667" w:right="461" w:firstLine="139"/>
        <w:jc w:val="center"/>
        <w:rPr>
          <w:b/>
          <w:bCs/>
          <w:color w:val="000000"/>
          <w:spacing w:val="-5"/>
        </w:rPr>
      </w:pPr>
      <w:r>
        <w:rPr>
          <w:b/>
          <w:bCs/>
          <w:color w:val="000000"/>
          <w:spacing w:val="-4"/>
        </w:rPr>
        <w:t>«С</w:t>
      </w:r>
      <w:r>
        <w:rPr>
          <w:b/>
          <w:bCs/>
          <w:color w:val="000000"/>
          <w:spacing w:val="-5"/>
        </w:rPr>
        <w:t>редняя школа</w:t>
      </w:r>
      <w:r w:rsidRPr="00A80008">
        <w:rPr>
          <w:b/>
          <w:bCs/>
          <w:color w:val="000000"/>
          <w:spacing w:val="-5"/>
        </w:rPr>
        <w:t xml:space="preserve"> № </w:t>
      </w:r>
      <w:r>
        <w:rPr>
          <w:b/>
          <w:bCs/>
          <w:color w:val="000000"/>
          <w:spacing w:val="-5"/>
        </w:rPr>
        <w:t>74 имени Ю.А. Гагарина»</w:t>
      </w:r>
      <w:r w:rsidRPr="00A80008">
        <w:rPr>
          <w:b/>
          <w:bCs/>
          <w:color w:val="000000"/>
          <w:spacing w:val="-5"/>
        </w:rPr>
        <w:t xml:space="preserve"> </w:t>
      </w:r>
      <w:proofErr w:type="gramStart"/>
      <w:r w:rsidRPr="00A80008">
        <w:rPr>
          <w:b/>
          <w:bCs/>
          <w:color w:val="000000"/>
          <w:spacing w:val="-5"/>
        </w:rPr>
        <w:t>г</w:t>
      </w:r>
      <w:proofErr w:type="gramEnd"/>
      <w:r w:rsidRPr="00A80008">
        <w:rPr>
          <w:b/>
          <w:bCs/>
          <w:color w:val="000000"/>
          <w:spacing w:val="-5"/>
        </w:rPr>
        <w:t>. Ярославля</w:t>
      </w:r>
    </w:p>
    <w:p w:rsidR="00D4628F" w:rsidRDefault="00D4628F" w:rsidP="00D4628F">
      <w:pPr>
        <w:shd w:val="clear" w:color="auto" w:fill="FFFFFF"/>
        <w:spacing w:line="276" w:lineRule="auto"/>
        <w:ind w:left="667" w:right="461" w:firstLine="139"/>
        <w:jc w:val="center"/>
        <w:rPr>
          <w:b/>
          <w:bCs/>
          <w:color w:val="000000"/>
          <w:spacing w:val="-5"/>
        </w:rPr>
      </w:pPr>
    </w:p>
    <w:p w:rsidR="00D4628F" w:rsidRDefault="00D4628F" w:rsidP="00D4628F">
      <w:pPr>
        <w:pStyle w:val="a9"/>
        <w:numPr>
          <w:ilvl w:val="0"/>
          <w:numId w:val="8"/>
        </w:numPr>
        <w:rPr>
          <w:rFonts w:eastAsia="Times New Roman"/>
          <w:b/>
          <w:sz w:val="24"/>
          <w:szCs w:val="24"/>
        </w:rPr>
      </w:pPr>
      <w:proofErr w:type="gramStart"/>
      <w:r w:rsidRPr="000439D6">
        <w:rPr>
          <w:rFonts w:eastAsia="Times New Roman"/>
          <w:b/>
          <w:sz w:val="24"/>
          <w:szCs w:val="24"/>
        </w:rPr>
        <w:t>Общие</w:t>
      </w:r>
      <w:proofErr w:type="gramEnd"/>
      <w:r w:rsidRPr="000439D6">
        <w:rPr>
          <w:rFonts w:eastAsia="Times New Roman"/>
          <w:b/>
          <w:sz w:val="24"/>
          <w:szCs w:val="24"/>
        </w:rPr>
        <w:t xml:space="preserve"> положении</w:t>
      </w:r>
    </w:p>
    <w:p w:rsidR="00D4628F" w:rsidRPr="000439D6" w:rsidRDefault="00D4628F" w:rsidP="00D4628F">
      <w:pPr>
        <w:pStyle w:val="a9"/>
        <w:ind w:left="360"/>
        <w:rPr>
          <w:b/>
          <w:sz w:val="24"/>
          <w:szCs w:val="24"/>
        </w:rPr>
      </w:pPr>
    </w:p>
    <w:p w:rsidR="00D4628F" w:rsidRPr="000439D6" w:rsidRDefault="00D4628F" w:rsidP="00D4628F">
      <w:pPr>
        <w:pStyle w:val="a9"/>
        <w:rPr>
          <w:rFonts w:eastAsia="Times New Roman"/>
          <w:spacing w:val="-4"/>
          <w:sz w:val="24"/>
          <w:szCs w:val="24"/>
        </w:rPr>
      </w:pPr>
      <w:r w:rsidRPr="000439D6">
        <w:rPr>
          <w:spacing w:val="-24"/>
          <w:sz w:val="24"/>
          <w:szCs w:val="24"/>
        </w:rPr>
        <w:t>1.</w:t>
      </w:r>
      <w:r w:rsidRPr="000439D6">
        <w:rPr>
          <w:sz w:val="24"/>
          <w:szCs w:val="24"/>
        </w:rPr>
        <w:t xml:space="preserve"> </w:t>
      </w:r>
      <w:r w:rsidRPr="000439D6">
        <w:rPr>
          <w:rFonts w:eastAsia="Times New Roman"/>
          <w:spacing w:val="1"/>
          <w:sz w:val="24"/>
          <w:szCs w:val="24"/>
        </w:rPr>
        <w:t xml:space="preserve">Кодекс   этики   и   служебного   поведения   работников   (далее -   Кодекс) </w:t>
      </w:r>
      <w:r w:rsidRPr="000439D6">
        <w:rPr>
          <w:rFonts w:eastAsia="Times New Roman"/>
          <w:spacing w:val="-2"/>
          <w:sz w:val="24"/>
          <w:szCs w:val="24"/>
        </w:rPr>
        <w:t xml:space="preserve">муниципального   общеобразовательного учреждения «Средняя школа № 74 имени Ю.А. Гагарина»  </w:t>
      </w:r>
      <w:proofErr w:type="gramStart"/>
      <w:r w:rsidRPr="000439D6">
        <w:rPr>
          <w:rFonts w:eastAsia="Times New Roman"/>
          <w:spacing w:val="-2"/>
          <w:sz w:val="24"/>
          <w:szCs w:val="24"/>
        </w:rPr>
        <w:t>г</w:t>
      </w:r>
      <w:proofErr w:type="gramEnd"/>
      <w:r w:rsidRPr="000439D6">
        <w:rPr>
          <w:rFonts w:eastAsia="Times New Roman"/>
          <w:spacing w:val="-2"/>
          <w:sz w:val="24"/>
          <w:szCs w:val="24"/>
        </w:rPr>
        <w:t>. Ярославля</w:t>
      </w:r>
      <w:r w:rsidRPr="000439D6">
        <w:rPr>
          <w:rFonts w:eastAsia="Times New Roman"/>
          <w:sz w:val="24"/>
          <w:szCs w:val="24"/>
        </w:rPr>
        <w:t xml:space="preserve"> (далее - МОУ) разработан в </w:t>
      </w:r>
      <w:r w:rsidRPr="000439D6">
        <w:rPr>
          <w:rFonts w:eastAsia="Times New Roman"/>
          <w:spacing w:val="-6"/>
          <w:sz w:val="24"/>
          <w:szCs w:val="24"/>
        </w:rPr>
        <w:t xml:space="preserve">соответствии с положениями Конституции Российской Федерации, Международного кодекса </w:t>
      </w:r>
      <w:r w:rsidRPr="000439D6">
        <w:rPr>
          <w:rFonts w:eastAsia="Times New Roman"/>
          <w:spacing w:val="-2"/>
          <w:sz w:val="24"/>
          <w:szCs w:val="24"/>
        </w:rPr>
        <w:t xml:space="preserve">поведения государственных должностных яиц (Резолюция 51/59 Генеральной Ассамблеи </w:t>
      </w:r>
      <w:r w:rsidRPr="000439D6">
        <w:rPr>
          <w:rFonts w:eastAsia="Times New Roman"/>
          <w:spacing w:val="-4"/>
          <w:sz w:val="24"/>
          <w:szCs w:val="24"/>
        </w:rPr>
        <w:t xml:space="preserve">ООН от 12 декабря 1996 г.). Модельного кодекса поведения для государственных служащих </w:t>
      </w:r>
      <w:r w:rsidRPr="000439D6">
        <w:rPr>
          <w:rFonts w:eastAsia="Times New Roman"/>
          <w:spacing w:val="2"/>
          <w:sz w:val="24"/>
          <w:szCs w:val="24"/>
        </w:rPr>
        <w:t>(приложение к Рекомендации Комитета министров Совета Европы от 11 мая 2000 г. N</w:t>
      </w:r>
      <w:proofErr w:type="gramStart"/>
      <w:r w:rsidRPr="000439D6">
        <w:rPr>
          <w:rFonts w:eastAsia="Times New Roman"/>
          <w:spacing w:val="2"/>
          <w:sz w:val="24"/>
          <w:szCs w:val="24"/>
        </w:rPr>
        <w:t xml:space="preserve"> К</w:t>
      </w:r>
      <w:proofErr w:type="gramEnd"/>
      <w:r w:rsidRPr="000439D6">
        <w:rPr>
          <w:rFonts w:eastAsia="Times New Roman"/>
          <w:spacing w:val="2"/>
          <w:sz w:val="24"/>
          <w:szCs w:val="24"/>
        </w:rPr>
        <w:t xml:space="preserve"> </w:t>
      </w:r>
      <w:r w:rsidRPr="000439D6">
        <w:rPr>
          <w:rFonts w:eastAsia="Times New Roman"/>
          <w:spacing w:val="-2"/>
          <w:sz w:val="24"/>
          <w:szCs w:val="24"/>
        </w:rPr>
        <w:t xml:space="preserve">(2000) 10 о кодексах поведения для государственных служащих). </w:t>
      </w:r>
      <w:proofErr w:type="gramStart"/>
      <w:r w:rsidRPr="000439D6">
        <w:rPr>
          <w:rFonts w:eastAsia="Times New Roman"/>
          <w:spacing w:val="-2"/>
          <w:sz w:val="24"/>
          <w:szCs w:val="24"/>
        </w:rPr>
        <w:t xml:space="preserve">Модельного закона  «Об </w:t>
      </w:r>
      <w:r w:rsidRPr="000439D6">
        <w:rPr>
          <w:rFonts w:eastAsia="Times New Roman"/>
          <w:spacing w:val="-3"/>
          <w:sz w:val="24"/>
          <w:szCs w:val="24"/>
        </w:rPr>
        <w:t xml:space="preserve">основах муниципальной службы»  (принят на 19-м пленарном заседании Межпарламентской </w:t>
      </w:r>
      <w:r w:rsidRPr="000439D6">
        <w:rPr>
          <w:rFonts w:eastAsia="Times New Roman"/>
          <w:spacing w:val="-2"/>
          <w:sz w:val="24"/>
          <w:szCs w:val="24"/>
        </w:rPr>
        <w:t xml:space="preserve">Ассамблеи государств - участников Содружества Независимых Государств (Постановление </w:t>
      </w:r>
      <w:r w:rsidRPr="000439D6">
        <w:rPr>
          <w:rFonts w:eastAsia="Times New Roman"/>
          <w:spacing w:val="6"/>
          <w:sz w:val="24"/>
          <w:szCs w:val="24"/>
        </w:rPr>
        <w:t>N 59-10 от 26 марта 2002 г.).</w:t>
      </w:r>
      <w:proofErr w:type="gramEnd"/>
      <w:r w:rsidRPr="000439D6">
        <w:rPr>
          <w:rFonts w:eastAsia="Times New Roman"/>
          <w:spacing w:val="6"/>
          <w:sz w:val="24"/>
          <w:szCs w:val="24"/>
        </w:rPr>
        <w:t xml:space="preserve"> </w:t>
      </w:r>
      <w:proofErr w:type="gramStart"/>
      <w:r w:rsidRPr="000439D6">
        <w:rPr>
          <w:rFonts w:eastAsia="Times New Roman"/>
          <w:spacing w:val="6"/>
          <w:sz w:val="24"/>
          <w:szCs w:val="24"/>
        </w:rPr>
        <w:t xml:space="preserve">Федеральных законов от 25 декабря 2008 г, N 273-ФЗ "О </w:t>
      </w:r>
      <w:r w:rsidRPr="000439D6">
        <w:rPr>
          <w:rFonts w:eastAsia="Times New Roman"/>
          <w:spacing w:val="4"/>
          <w:sz w:val="24"/>
          <w:szCs w:val="24"/>
        </w:rPr>
        <w:t xml:space="preserve">противодействии коррупция", от 27 мая 2003 г.. N 58-ФЗ "О системе государственной </w:t>
      </w:r>
      <w:r w:rsidRPr="000439D6">
        <w:rPr>
          <w:rFonts w:eastAsia="Times New Roman"/>
          <w:sz w:val="24"/>
          <w:szCs w:val="24"/>
        </w:rPr>
        <w:t xml:space="preserve">службы Российской Федерации", от 2 марта 200? г, N 25-ФЗ "О муниципальной службе в </w:t>
      </w:r>
      <w:r w:rsidRPr="000439D6">
        <w:rPr>
          <w:rFonts w:eastAsia="Times New Roman"/>
          <w:spacing w:val="-5"/>
          <w:sz w:val="24"/>
          <w:szCs w:val="24"/>
        </w:rPr>
        <w:t xml:space="preserve">Российской Федерации",  других федеральных законов, содержащих ограничения, запреты и </w:t>
      </w:r>
      <w:r w:rsidRPr="000439D6">
        <w:rPr>
          <w:rFonts w:eastAsia="Times New Roman"/>
          <w:spacing w:val="4"/>
          <w:sz w:val="24"/>
          <w:szCs w:val="24"/>
        </w:rPr>
        <w:t xml:space="preserve">обязанности </w:t>
      </w:r>
      <w:r w:rsidRPr="000439D6">
        <w:rPr>
          <w:rFonts w:eastAsia="Times New Roman"/>
          <w:iCs/>
          <w:spacing w:val="4"/>
          <w:sz w:val="24"/>
          <w:szCs w:val="24"/>
        </w:rPr>
        <w:t xml:space="preserve">для </w:t>
      </w:r>
      <w:r w:rsidRPr="000439D6">
        <w:rPr>
          <w:rFonts w:eastAsia="Times New Roman"/>
          <w:spacing w:val="4"/>
          <w:sz w:val="24"/>
          <w:szCs w:val="24"/>
        </w:rPr>
        <w:t xml:space="preserve">государственных служащих Российской Федерации и муниципальных </w:t>
      </w:r>
      <w:r w:rsidRPr="000439D6">
        <w:rPr>
          <w:rFonts w:eastAsia="Times New Roman"/>
          <w:spacing w:val="7"/>
          <w:sz w:val="24"/>
          <w:szCs w:val="24"/>
        </w:rPr>
        <w:t>служащих.</w:t>
      </w:r>
      <w:proofErr w:type="gramEnd"/>
      <w:r w:rsidRPr="000439D6">
        <w:rPr>
          <w:rFonts w:eastAsia="Times New Roman"/>
          <w:spacing w:val="7"/>
          <w:sz w:val="24"/>
          <w:szCs w:val="24"/>
        </w:rPr>
        <w:t xml:space="preserve"> Указа Президента Российской Федерации от 12 августа 2002 г, N 885 "Об </w:t>
      </w:r>
      <w:r w:rsidRPr="000439D6">
        <w:rPr>
          <w:rFonts w:eastAsia="Times New Roman"/>
          <w:spacing w:val="-2"/>
          <w:sz w:val="24"/>
          <w:szCs w:val="24"/>
        </w:rPr>
        <w:t xml:space="preserve">утверждении общих принципов служебного поведения государственных служащих" и иных </w:t>
      </w:r>
      <w:r w:rsidRPr="000439D6">
        <w:rPr>
          <w:rFonts w:eastAsia="Times New Roman"/>
          <w:spacing w:val="-5"/>
          <w:sz w:val="24"/>
          <w:szCs w:val="24"/>
        </w:rPr>
        <w:t xml:space="preserve">нормативных правовых, актов Российской Федерации, а также основан на общепризнанных </w:t>
      </w:r>
      <w:r w:rsidRPr="000439D6">
        <w:rPr>
          <w:rFonts w:eastAsia="Times New Roman"/>
          <w:spacing w:val="-4"/>
          <w:sz w:val="24"/>
          <w:szCs w:val="24"/>
        </w:rPr>
        <w:t>нравственных принципах и нормах, российского общества и государства.</w:t>
      </w:r>
    </w:p>
    <w:p w:rsidR="00D4628F" w:rsidRPr="000439D6" w:rsidRDefault="00D4628F" w:rsidP="00D4628F">
      <w:pPr>
        <w:pStyle w:val="a9"/>
        <w:rPr>
          <w:spacing w:val="-12"/>
          <w:sz w:val="24"/>
          <w:szCs w:val="24"/>
        </w:rPr>
      </w:pPr>
      <w:r w:rsidRPr="000439D6">
        <w:rPr>
          <w:rFonts w:eastAsia="Times New Roman"/>
          <w:spacing w:val="-4"/>
          <w:sz w:val="24"/>
          <w:szCs w:val="24"/>
        </w:rPr>
        <w:t xml:space="preserve">2. Кодекс представляет собой свод общих принципов профессиональной служебной </w:t>
      </w:r>
      <w:r w:rsidRPr="000439D6">
        <w:rPr>
          <w:rFonts w:eastAsia="Times New Roman"/>
          <w:spacing w:val="2"/>
          <w:sz w:val="24"/>
          <w:szCs w:val="24"/>
        </w:rPr>
        <w:t xml:space="preserve">этики и основных правил служебного поведения, которыми должны руководствоваться </w:t>
      </w:r>
      <w:r w:rsidRPr="000439D6">
        <w:rPr>
          <w:rFonts w:eastAsia="Times New Roman"/>
          <w:spacing w:val="-3"/>
          <w:sz w:val="24"/>
          <w:szCs w:val="24"/>
        </w:rPr>
        <w:t xml:space="preserve">работники </w:t>
      </w:r>
      <w:r w:rsidRPr="000439D6">
        <w:rPr>
          <w:rFonts w:eastAsia="Times New Roman"/>
          <w:sz w:val="24"/>
          <w:szCs w:val="24"/>
        </w:rPr>
        <w:t>школы</w:t>
      </w:r>
      <w:r w:rsidRPr="000439D6">
        <w:rPr>
          <w:rFonts w:eastAsia="Times New Roman"/>
          <w:spacing w:val="-3"/>
          <w:sz w:val="24"/>
          <w:szCs w:val="24"/>
        </w:rPr>
        <w:t xml:space="preserve"> независимо от замещаемой ими должности.</w:t>
      </w:r>
    </w:p>
    <w:p w:rsidR="00D4628F" w:rsidRPr="000439D6" w:rsidRDefault="00D4628F" w:rsidP="00D4628F">
      <w:pPr>
        <w:pStyle w:val="a9"/>
        <w:rPr>
          <w:spacing w:val="-12"/>
          <w:sz w:val="24"/>
          <w:szCs w:val="24"/>
        </w:rPr>
      </w:pPr>
      <w:r w:rsidRPr="000439D6">
        <w:rPr>
          <w:rFonts w:eastAsia="Times New Roman"/>
          <w:sz w:val="24"/>
          <w:szCs w:val="24"/>
        </w:rPr>
        <w:t>3. Работник,  поступающий на работу в школу, обязан ознакомиться с положениями</w:t>
      </w:r>
      <w:r w:rsidRPr="000439D6">
        <w:rPr>
          <w:rFonts w:eastAsia="Times New Roman"/>
          <w:sz w:val="24"/>
          <w:szCs w:val="24"/>
        </w:rPr>
        <w:br/>
      </w:r>
      <w:r w:rsidRPr="000439D6">
        <w:rPr>
          <w:rFonts w:eastAsia="Times New Roman"/>
          <w:spacing w:val="-3"/>
          <w:sz w:val="24"/>
          <w:szCs w:val="24"/>
        </w:rPr>
        <w:t>Кодекса и соблюдать их в процессе своей служебной деятельности.</w:t>
      </w:r>
    </w:p>
    <w:p w:rsidR="00D4628F" w:rsidRPr="000439D6" w:rsidRDefault="00D4628F" w:rsidP="00D4628F">
      <w:pPr>
        <w:pStyle w:val="a9"/>
        <w:rPr>
          <w:rFonts w:eastAsia="Times New Roman"/>
          <w:spacing w:val="2"/>
          <w:sz w:val="24"/>
          <w:szCs w:val="24"/>
        </w:rPr>
      </w:pPr>
      <w:r w:rsidRPr="000439D6">
        <w:rPr>
          <w:rFonts w:eastAsia="Times New Roman"/>
          <w:spacing w:val="2"/>
          <w:sz w:val="24"/>
          <w:szCs w:val="24"/>
        </w:rPr>
        <w:t>4. Каждый работник должен принимать все необходимые меры для соблюдения</w:t>
      </w:r>
      <w:r w:rsidRPr="000439D6">
        <w:rPr>
          <w:rFonts w:eastAsia="Times New Roman"/>
          <w:spacing w:val="2"/>
          <w:sz w:val="24"/>
          <w:szCs w:val="24"/>
        </w:rPr>
        <w:br/>
      </w:r>
      <w:r w:rsidRPr="000439D6">
        <w:rPr>
          <w:rFonts w:eastAsia="Times New Roman"/>
          <w:spacing w:val="5"/>
          <w:sz w:val="24"/>
          <w:szCs w:val="24"/>
        </w:rPr>
        <w:t xml:space="preserve">положений Кодекса, а каждый  гражданин Российской  Федерации  вправе ожидать от </w:t>
      </w:r>
      <w:r w:rsidRPr="000439D6">
        <w:rPr>
          <w:rFonts w:eastAsia="Times New Roman"/>
          <w:spacing w:val="-3"/>
          <w:sz w:val="24"/>
          <w:szCs w:val="24"/>
        </w:rPr>
        <w:t xml:space="preserve">работника </w:t>
      </w:r>
      <w:r w:rsidRPr="000439D6">
        <w:rPr>
          <w:rFonts w:eastAsia="Times New Roman"/>
          <w:sz w:val="24"/>
          <w:szCs w:val="24"/>
        </w:rPr>
        <w:t>школы</w:t>
      </w:r>
      <w:r w:rsidRPr="000439D6">
        <w:rPr>
          <w:rFonts w:eastAsia="Times New Roman"/>
          <w:spacing w:val="-3"/>
          <w:sz w:val="24"/>
          <w:szCs w:val="24"/>
        </w:rPr>
        <w:t xml:space="preserve"> поведения, а отношениях с ним в соответствии с положениями кодекса,</w:t>
      </w:r>
    </w:p>
    <w:p w:rsidR="00D4628F" w:rsidRPr="000439D6" w:rsidRDefault="00D4628F" w:rsidP="00D4628F">
      <w:pPr>
        <w:pStyle w:val="a9"/>
        <w:rPr>
          <w:spacing w:val="-9"/>
          <w:sz w:val="24"/>
          <w:szCs w:val="24"/>
        </w:rPr>
      </w:pPr>
      <w:r w:rsidRPr="000439D6">
        <w:rPr>
          <w:rFonts w:eastAsia="Times New Roman"/>
          <w:spacing w:val="3"/>
          <w:sz w:val="24"/>
          <w:szCs w:val="24"/>
        </w:rPr>
        <w:t>Целью Кодекса является установление этических норм и правил служебного</w:t>
      </w:r>
      <w:r w:rsidRPr="000439D6">
        <w:rPr>
          <w:rFonts w:eastAsia="Times New Roman"/>
          <w:spacing w:val="3"/>
          <w:sz w:val="24"/>
          <w:szCs w:val="24"/>
        </w:rPr>
        <w:br/>
        <w:t xml:space="preserve">поведения работников </w:t>
      </w:r>
      <w:r w:rsidRPr="000439D6">
        <w:rPr>
          <w:rFonts w:eastAsia="Times New Roman"/>
          <w:sz w:val="24"/>
          <w:szCs w:val="24"/>
        </w:rPr>
        <w:t>школы</w:t>
      </w:r>
      <w:r w:rsidRPr="000439D6">
        <w:rPr>
          <w:rFonts w:eastAsia="Times New Roman"/>
          <w:spacing w:val="3"/>
          <w:sz w:val="24"/>
          <w:szCs w:val="24"/>
        </w:rPr>
        <w:t xml:space="preserve"> для достойного выполнения ими своей профессиональной</w:t>
      </w:r>
      <w:r w:rsidRPr="000439D6">
        <w:rPr>
          <w:rFonts w:eastAsia="Times New Roman"/>
          <w:spacing w:val="3"/>
          <w:sz w:val="24"/>
          <w:szCs w:val="24"/>
        </w:rPr>
        <w:br/>
      </w:r>
      <w:r w:rsidRPr="000439D6">
        <w:rPr>
          <w:rFonts w:eastAsia="Times New Roman"/>
          <w:spacing w:val="-4"/>
          <w:sz w:val="24"/>
          <w:szCs w:val="24"/>
        </w:rPr>
        <w:t xml:space="preserve">деятельности, а также содействие укреплению авторитета работников </w:t>
      </w:r>
      <w:r w:rsidRPr="000439D6">
        <w:rPr>
          <w:rFonts w:eastAsia="Times New Roman"/>
          <w:sz w:val="24"/>
          <w:szCs w:val="24"/>
        </w:rPr>
        <w:t>школы</w:t>
      </w:r>
      <w:r w:rsidRPr="000439D6">
        <w:rPr>
          <w:rFonts w:eastAsia="Times New Roman"/>
          <w:spacing w:val="-4"/>
          <w:sz w:val="24"/>
          <w:szCs w:val="24"/>
        </w:rPr>
        <w:t>, доверия граждан</w:t>
      </w:r>
      <w:r w:rsidRPr="000439D6">
        <w:rPr>
          <w:rFonts w:eastAsia="Times New Roman"/>
          <w:spacing w:val="-4"/>
          <w:sz w:val="24"/>
          <w:szCs w:val="24"/>
        </w:rPr>
        <w:br/>
        <w:t xml:space="preserve">к деятельности </w:t>
      </w:r>
      <w:r w:rsidRPr="000439D6">
        <w:rPr>
          <w:rFonts w:eastAsia="Times New Roman"/>
          <w:sz w:val="24"/>
          <w:szCs w:val="24"/>
        </w:rPr>
        <w:t>школы</w:t>
      </w:r>
      <w:r w:rsidRPr="000439D6">
        <w:rPr>
          <w:rFonts w:eastAsia="Times New Roman"/>
          <w:spacing w:val="-4"/>
          <w:sz w:val="24"/>
          <w:szCs w:val="24"/>
        </w:rPr>
        <w:t xml:space="preserve"> и обеспечение единых норм поведения для работников </w:t>
      </w:r>
      <w:r w:rsidRPr="000439D6">
        <w:rPr>
          <w:rFonts w:eastAsia="Times New Roman"/>
          <w:sz w:val="24"/>
          <w:szCs w:val="24"/>
        </w:rPr>
        <w:t>школы</w:t>
      </w:r>
      <w:r w:rsidRPr="000439D6">
        <w:rPr>
          <w:rFonts w:eastAsia="Times New Roman"/>
          <w:spacing w:val="-4"/>
          <w:sz w:val="24"/>
          <w:szCs w:val="24"/>
        </w:rPr>
        <w:t>.</w:t>
      </w:r>
    </w:p>
    <w:p w:rsidR="00D4628F" w:rsidRPr="000439D6" w:rsidRDefault="00D4628F" w:rsidP="00D4628F">
      <w:pPr>
        <w:pStyle w:val="a9"/>
        <w:rPr>
          <w:spacing w:val="-16"/>
          <w:sz w:val="24"/>
          <w:szCs w:val="24"/>
        </w:rPr>
      </w:pPr>
      <w:r w:rsidRPr="000439D6">
        <w:rPr>
          <w:rFonts w:eastAsia="Times New Roman"/>
          <w:sz w:val="24"/>
          <w:szCs w:val="24"/>
        </w:rPr>
        <w:t>Кодекс призван повысить эффективность выполнения работниками школы своих</w:t>
      </w:r>
      <w:r w:rsidRPr="000439D6">
        <w:rPr>
          <w:rFonts w:eastAsia="Times New Roman"/>
          <w:sz w:val="24"/>
          <w:szCs w:val="24"/>
        </w:rPr>
        <w:br/>
      </w:r>
      <w:r w:rsidRPr="000439D6">
        <w:rPr>
          <w:rFonts w:eastAsia="Times New Roman"/>
          <w:spacing w:val="-3"/>
          <w:sz w:val="24"/>
          <w:szCs w:val="24"/>
        </w:rPr>
        <w:t>должностных обязанностей.</w:t>
      </w:r>
    </w:p>
    <w:p w:rsidR="00D4628F" w:rsidRPr="000439D6" w:rsidRDefault="00D4628F" w:rsidP="00D4628F">
      <w:pPr>
        <w:pStyle w:val="a9"/>
        <w:rPr>
          <w:spacing w:val="-20"/>
          <w:sz w:val="24"/>
          <w:szCs w:val="24"/>
        </w:rPr>
      </w:pPr>
      <w:r w:rsidRPr="000439D6">
        <w:rPr>
          <w:rFonts w:eastAsia="Times New Roman"/>
          <w:spacing w:val="-6"/>
          <w:sz w:val="24"/>
          <w:szCs w:val="24"/>
        </w:rPr>
        <w:t>Кодекс служит основой для формирования должной морали в сфере деятельности</w:t>
      </w:r>
      <w:r w:rsidRPr="000439D6">
        <w:rPr>
          <w:rFonts w:eastAsia="Times New Roman"/>
          <w:spacing w:val="-6"/>
          <w:sz w:val="24"/>
          <w:szCs w:val="24"/>
        </w:rPr>
        <w:br/>
      </w:r>
      <w:r w:rsidRPr="000439D6">
        <w:rPr>
          <w:rFonts w:eastAsia="Times New Roman"/>
          <w:sz w:val="24"/>
          <w:szCs w:val="24"/>
        </w:rPr>
        <w:t>школы</w:t>
      </w:r>
      <w:r w:rsidRPr="000439D6">
        <w:rPr>
          <w:rFonts w:eastAsia="Times New Roman"/>
          <w:spacing w:val="4"/>
          <w:sz w:val="24"/>
          <w:szCs w:val="24"/>
        </w:rPr>
        <w:t xml:space="preserve">, уважительного отношения </w:t>
      </w:r>
      <w:r w:rsidRPr="000439D6">
        <w:rPr>
          <w:rFonts w:eastAsia="Times New Roman"/>
          <w:i/>
          <w:iCs/>
          <w:spacing w:val="4"/>
          <w:sz w:val="24"/>
          <w:szCs w:val="24"/>
        </w:rPr>
        <w:t xml:space="preserve">к </w:t>
      </w:r>
      <w:r w:rsidRPr="000439D6">
        <w:rPr>
          <w:rFonts w:eastAsia="Times New Roman"/>
          <w:spacing w:val="4"/>
          <w:sz w:val="24"/>
          <w:szCs w:val="24"/>
        </w:rPr>
        <w:t xml:space="preserve">деятельности </w:t>
      </w:r>
      <w:r w:rsidRPr="000439D6">
        <w:rPr>
          <w:rFonts w:eastAsia="Times New Roman"/>
          <w:sz w:val="24"/>
          <w:szCs w:val="24"/>
        </w:rPr>
        <w:t>школы</w:t>
      </w:r>
      <w:r w:rsidRPr="000439D6">
        <w:rPr>
          <w:rFonts w:eastAsia="Times New Roman"/>
          <w:spacing w:val="4"/>
          <w:sz w:val="24"/>
          <w:szCs w:val="24"/>
        </w:rPr>
        <w:t xml:space="preserve">, а также выступает как институт </w:t>
      </w:r>
      <w:r w:rsidRPr="000439D6">
        <w:rPr>
          <w:rFonts w:eastAsia="Times New Roman"/>
          <w:spacing w:val="-7"/>
          <w:sz w:val="24"/>
          <w:szCs w:val="24"/>
        </w:rPr>
        <w:t xml:space="preserve">общественного сознания и нравственности работников </w:t>
      </w:r>
      <w:r w:rsidRPr="000439D6">
        <w:rPr>
          <w:rFonts w:eastAsia="Times New Roman"/>
          <w:sz w:val="24"/>
          <w:szCs w:val="24"/>
        </w:rPr>
        <w:t>школы</w:t>
      </w:r>
      <w:r w:rsidRPr="000439D6">
        <w:rPr>
          <w:rFonts w:eastAsia="Times New Roman"/>
          <w:spacing w:val="-7"/>
          <w:sz w:val="24"/>
          <w:szCs w:val="24"/>
        </w:rPr>
        <w:t>,  самоконтроля.</w:t>
      </w:r>
    </w:p>
    <w:p w:rsidR="00D4628F" w:rsidRPr="000439D6" w:rsidRDefault="00D4628F" w:rsidP="00D4628F">
      <w:pPr>
        <w:pStyle w:val="a9"/>
        <w:rPr>
          <w:spacing w:val="-16"/>
          <w:sz w:val="24"/>
          <w:szCs w:val="24"/>
        </w:rPr>
      </w:pPr>
      <w:r w:rsidRPr="000439D6">
        <w:rPr>
          <w:rFonts w:eastAsia="Times New Roman"/>
          <w:spacing w:val="-2"/>
          <w:sz w:val="24"/>
          <w:szCs w:val="24"/>
        </w:rPr>
        <w:t xml:space="preserve">Знание и соблюдение работниками </w:t>
      </w:r>
      <w:r w:rsidRPr="000439D6">
        <w:rPr>
          <w:rFonts w:eastAsia="Times New Roman"/>
          <w:sz w:val="24"/>
          <w:szCs w:val="24"/>
        </w:rPr>
        <w:t>школы</w:t>
      </w:r>
      <w:r w:rsidRPr="000439D6">
        <w:rPr>
          <w:rFonts w:eastAsia="Times New Roman"/>
          <w:spacing w:val="-2"/>
          <w:sz w:val="24"/>
          <w:szCs w:val="24"/>
        </w:rPr>
        <w:t xml:space="preserve"> положений Кодекса является одним из</w:t>
      </w:r>
      <w:r w:rsidRPr="000439D6">
        <w:rPr>
          <w:rFonts w:eastAsia="Times New Roman"/>
          <w:spacing w:val="-2"/>
          <w:sz w:val="24"/>
          <w:szCs w:val="24"/>
        </w:rPr>
        <w:br/>
      </w:r>
      <w:r w:rsidRPr="000439D6">
        <w:rPr>
          <w:rFonts w:eastAsia="Times New Roman"/>
          <w:spacing w:val="-5"/>
          <w:sz w:val="24"/>
          <w:szCs w:val="24"/>
        </w:rPr>
        <w:t>критериев оценки качества их профессиональной деятельности и служебного поведения.</w:t>
      </w:r>
    </w:p>
    <w:p w:rsidR="00D4628F" w:rsidRPr="000439D6" w:rsidRDefault="00D4628F" w:rsidP="00D4628F">
      <w:pPr>
        <w:pStyle w:val="a9"/>
        <w:rPr>
          <w:spacing w:val="-16"/>
          <w:sz w:val="24"/>
          <w:szCs w:val="24"/>
        </w:rPr>
        <w:sectPr w:rsidR="00D4628F" w:rsidRPr="000439D6" w:rsidSect="000439D6">
          <w:pgSz w:w="11909" w:h="16834"/>
          <w:pgMar w:top="851" w:right="710" w:bottom="360" w:left="1134" w:header="720" w:footer="720" w:gutter="0"/>
          <w:cols w:space="60"/>
          <w:noEndnote/>
        </w:sectPr>
      </w:pPr>
    </w:p>
    <w:p w:rsidR="00D4628F" w:rsidRPr="000439D6" w:rsidRDefault="00D4628F" w:rsidP="00D4628F">
      <w:pPr>
        <w:pStyle w:val="a9"/>
        <w:rPr>
          <w:b/>
          <w:sz w:val="24"/>
          <w:szCs w:val="24"/>
        </w:rPr>
      </w:pPr>
      <w:r w:rsidRPr="000439D6">
        <w:rPr>
          <w:b/>
          <w:spacing w:val="2"/>
          <w:sz w:val="24"/>
          <w:szCs w:val="24"/>
          <w:lang w:val="en-US"/>
        </w:rPr>
        <w:lastRenderedPageBreak/>
        <w:t>II</w:t>
      </w:r>
      <w:r w:rsidRPr="000439D6">
        <w:rPr>
          <w:b/>
          <w:spacing w:val="2"/>
          <w:sz w:val="24"/>
          <w:szCs w:val="24"/>
        </w:rPr>
        <w:t xml:space="preserve">. </w:t>
      </w:r>
      <w:r w:rsidRPr="000439D6">
        <w:rPr>
          <w:rFonts w:eastAsia="Times New Roman"/>
          <w:b/>
          <w:spacing w:val="2"/>
          <w:sz w:val="24"/>
          <w:szCs w:val="24"/>
        </w:rPr>
        <w:t>Основные принципы и правила служебного поведения</w:t>
      </w:r>
      <w:r>
        <w:rPr>
          <w:rFonts w:eastAsia="Times New Roman"/>
          <w:b/>
          <w:spacing w:val="2"/>
          <w:sz w:val="24"/>
          <w:szCs w:val="24"/>
        </w:rPr>
        <w:t xml:space="preserve"> </w:t>
      </w:r>
    </w:p>
    <w:p w:rsidR="00D4628F" w:rsidRDefault="00D4628F" w:rsidP="00D4628F">
      <w:pPr>
        <w:pStyle w:val="a9"/>
        <w:rPr>
          <w:rFonts w:eastAsia="Times New Roman"/>
          <w:b/>
          <w:spacing w:val="2"/>
          <w:sz w:val="24"/>
          <w:szCs w:val="24"/>
        </w:rPr>
      </w:pPr>
      <w:r w:rsidRPr="00CF58DE">
        <w:rPr>
          <w:rFonts w:eastAsia="Times New Roman"/>
          <w:b/>
          <w:spacing w:val="2"/>
          <w:sz w:val="24"/>
          <w:szCs w:val="24"/>
        </w:rPr>
        <w:t>работников средней школы № 74</w:t>
      </w:r>
    </w:p>
    <w:p w:rsidR="00D4628F" w:rsidRPr="00CF58DE" w:rsidRDefault="00D4628F" w:rsidP="00D4628F">
      <w:pPr>
        <w:pStyle w:val="a9"/>
        <w:rPr>
          <w:b/>
          <w:sz w:val="24"/>
          <w:szCs w:val="24"/>
        </w:rPr>
      </w:pPr>
    </w:p>
    <w:p w:rsidR="00D4628F" w:rsidRPr="000439D6" w:rsidRDefault="00D4628F" w:rsidP="00D4628F">
      <w:pPr>
        <w:pStyle w:val="a9"/>
        <w:rPr>
          <w:sz w:val="24"/>
          <w:szCs w:val="24"/>
        </w:rPr>
      </w:pPr>
      <w:r w:rsidRPr="000439D6">
        <w:rPr>
          <w:spacing w:val="-6"/>
          <w:sz w:val="24"/>
          <w:szCs w:val="24"/>
        </w:rPr>
        <w:t>1.</w:t>
      </w:r>
      <w:r>
        <w:rPr>
          <w:sz w:val="24"/>
          <w:szCs w:val="24"/>
        </w:rPr>
        <w:t xml:space="preserve"> </w:t>
      </w:r>
      <w:r w:rsidRPr="000439D6">
        <w:rPr>
          <w:rFonts w:eastAsia="Times New Roman"/>
          <w:spacing w:val="4"/>
          <w:sz w:val="24"/>
          <w:szCs w:val="24"/>
        </w:rPr>
        <w:t xml:space="preserve">Основные принципы служебного поведения работников </w:t>
      </w:r>
      <w:r w:rsidRPr="000439D6">
        <w:rPr>
          <w:rFonts w:eastAsia="Times New Roman"/>
          <w:sz w:val="24"/>
          <w:szCs w:val="24"/>
        </w:rPr>
        <w:t>школы</w:t>
      </w:r>
      <w:r w:rsidRPr="000439D6">
        <w:rPr>
          <w:rFonts w:eastAsia="Times New Roman"/>
          <w:spacing w:val="4"/>
          <w:sz w:val="24"/>
          <w:szCs w:val="24"/>
        </w:rPr>
        <w:t xml:space="preserve"> являются основой </w:t>
      </w:r>
      <w:r w:rsidRPr="000439D6">
        <w:rPr>
          <w:rFonts w:eastAsia="Times New Roman"/>
          <w:spacing w:val="1"/>
          <w:sz w:val="24"/>
          <w:szCs w:val="24"/>
        </w:rPr>
        <w:t xml:space="preserve">поведения граждан Российской Федерации в связи с нахождением их в трудовых </w:t>
      </w:r>
      <w:r w:rsidRPr="000439D6">
        <w:rPr>
          <w:rFonts w:eastAsia="Times New Roman"/>
          <w:sz w:val="24"/>
          <w:szCs w:val="24"/>
        </w:rPr>
        <w:t xml:space="preserve">отношениях </w:t>
      </w:r>
      <w:proofErr w:type="gramStart"/>
      <w:r w:rsidRPr="000439D6">
        <w:rPr>
          <w:rFonts w:eastAsia="Times New Roman"/>
          <w:sz w:val="24"/>
          <w:szCs w:val="24"/>
        </w:rPr>
        <w:t>с</w:t>
      </w:r>
      <w:proofErr w:type="gramEnd"/>
      <w:r w:rsidRPr="000439D6">
        <w:rPr>
          <w:rFonts w:eastAsia="Times New Roman"/>
          <w:sz w:val="24"/>
          <w:szCs w:val="24"/>
        </w:rPr>
        <w:t xml:space="preserve"> школы.</w:t>
      </w:r>
    </w:p>
    <w:p w:rsidR="00D4628F" w:rsidRPr="000439D6" w:rsidRDefault="00D4628F" w:rsidP="00D4628F">
      <w:pPr>
        <w:pStyle w:val="a9"/>
        <w:rPr>
          <w:sz w:val="24"/>
          <w:szCs w:val="24"/>
        </w:rPr>
      </w:pPr>
      <w:r w:rsidRPr="000439D6">
        <w:rPr>
          <w:spacing w:val="-15"/>
          <w:sz w:val="24"/>
          <w:szCs w:val="24"/>
        </w:rPr>
        <w:t xml:space="preserve">2.  </w:t>
      </w:r>
      <w:r w:rsidRPr="000439D6">
        <w:rPr>
          <w:rFonts w:eastAsia="Times New Roman"/>
          <w:spacing w:val="5"/>
          <w:sz w:val="24"/>
          <w:szCs w:val="24"/>
        </w:rPr>
        <w:t xml:space="preserve">Работники </w:t>
      </w:r>
      <w:r w:rsidRPr="000439D6">
        <w:rPr>
          <w:rFonts w:eastAsia="Times New Roman"/>
          <w:sz w:val="24"/>
          <w:szCs w:val="24"/>
        </w:rPr>
        <w:t>школы</w:t>
      </w:r>
      <w:r w:rsidRPr="000439D6">
        <w:rPr>
          <w:rFonts w:eastAsia="Times New Roman"/>
          <w:spacing w:val="5"/>
          <w:sz w:val="24"/>
          <w:szCs w:val="24"/>
        </w:rPr>
        <w:t>, сознавая ответственность перед государством, обществом и</w:t>
      </w:r>
      <w:r w:rsidRPr="000439D6">
        <w:rPr>
          <w:rFonts w:eastAsia="Times New Roman"/>
          <w:spacing w:val="5"/>
          <w:sz w:val="24"/>
          <w:szCs w:val="24"/>
        </w:rPr>
        <w:br/>
      </w:r>
      <w:r w:rsidRPr="000439D6">
        <w:rPr>
          <w:rFonts w:eastAsia="Times New Roman"/>
          <w:spacing w:val="-4"/>
          <w:sz w:val="24"/>
          <w:szCs w:val="24"/>
        </w:rPr>
        <w:t>гражданами, призваны:</w:t>
      </w:r>
    </w:p>
    <w:p w:rsidR="00D4628F" w:rsidRPr="000439D6" w:rsidRDefault="00D4628F" w:rsidP="00D4628F">
      <w:pPr>
        <w:pStyle w:val="a9"/>
        <w:rPr>
          <w:sz w:val="24"/>
          <w:szCs w:val="24"/>
        </w:rPr>
      </w:pPr>
      <w:r w:rsidRPr="000439D6">
        <w:rPr>
          <w:rFonts w:eastAsia="Times New Roman"/>
          <w:spacing w:val="-8"/>
          <w:sz w:val="24"/>
          <w:szCs w:val="24"/>
        </w:rPr>
        <w:t>а)</w:t>
      </w:r>
      <w:r w:rsidRPr="000439D6">
        <w:rPr>
          <w:rFonts w:eastAsia="Times New Roman"/>
          <w:sz w:val="24"/>
          <w:szCs w:val="24"/>
        </w:rPr>
        <w:tab/>
      </w:r>
      <w:r w:rsidRPr="000439D6">
        <w:rPr>
          <w:rFonts w:eastAsia="Times New Roman"/>
          <w:spacing w:val="3"/>
          <w:sz w:val="24"/>
          <w:szCs w:val="24"/>
        </w:rPr>
        <w:t xml:space="preserve">исполнять    должностные    обязанности    добросовестно    и    на    высоком </w:t>
      </w:r>
      <w:r w:rsidRPr="000439D6">
        <w:rPr>
          <w:rFonts w:eastAsia="Times New Roman"/>
          <w:spacing w:val="1"/>
          <w:sz w:val="24"/>
          <w:szCs w:val="24"/>
        </w:rPr>
        <w:t xml:space="preserve">профессиональном уровне в целях обеспечения эффективной работы </w:t>
      </w:r>
      <w:r w:rsidRPr="000439D6">
        <w:rPr>
          <w:rFonts w:eastAsia="Times New Roman"/>
          <w:sz w:val="24"/>
          <w:szCs w:val="24"/>
        </w:rPr>
        <w:t>школы</w:t>
      </w:r>
      <w:r w:rsidRPr="000439D6">
        <w:rPr>
          <w:rFonts w:eastAsia="Times New Roman"/>
          <w:spacing w:val="1"/>
          <w:sz w:val="24"/>
          <w:szCs w:val="24"/>
        </w:rPr>
        <w:t>;</w:t>
      </w:r>
    </w:p>
    <w:p w:rsidR="00D4628F" w:rsidRPr="00AF0A1A" w:rsidRDefault="00D4628F" w:rsidP="00D4628F">
      <w:pPr>
        <w:pStyle w:val="a9"/>
        <w:rPr>
          <w:sz w:val="24"/>
          <w:szCs w:val="24"/>
        </w:rPr>
      </w:pPr>
      <w:r w:rsidRPr="00AF0A1A">
        <w:rPr>
          <w:rFonts w:eastAsia="Times New Roman"/>
          <w:spacing w:val="-2"/>
          <w:sz w:val="24"/>
          <w:szCs w:val="24"/>
        </w:rPr>
        <w:t>б)</w:t>
      </w:r>
      <w:r w:rsidRPr="00AF0A1A">
        <w:rPr>
          <w:rFonts w:eastAsia="Times New Roman"/>
          <w:sz w:val="24"/>
          <w:szCs w:val="24"/>
        </w:rPr>
        <w:tab/>
      </w:r>
      <w:r w:rsidRPr="00AF0A1A">
        <w:rPr>
          <w:rFonts w:eastAsia="Times New Roman"/>
          <w:spacing w:val="3"/>
          <w:sz w:val="24"/>
          <w:szCs w:val="24"/>
        </w:rPr>
        <w:t>исходить из того, что признание, соблюдение и защита прав и свобод человека и</w:t>
      </w:r>
      <w:r w:rsidRPr="00AF0A1A">
        <w:rPr>
          <w:rFonts w:eastAsia="Times New Roman"/>
          <w:spacing w:val="3"/>
          <w:sz w:val="24"/>
          <w:szCs w:val="24"/>
        </w:rPr>
        <w:br/>
      </w:r>
      <w:r w:rsidRPr="00AF0A1A">
        <w:rPr>
          <w:rFonts w:eastAsia="Times New Roman"/>
          <w:spacing w:val="11"/>
          <w:sz w:val="24"/>
          <w:szCs w:val="24"/>
        </w:rPr>
        <w:t xml:space="preserve">гражданина определяют основной смысл и содержание деятельности как </w:t>
      </w:r>
      <w:r w:rsidRPr="00AF0A1A">
        <w:rPr>
          <w:rFonts w:eastAsia="Times New Roman"/>
          <w:sz w:val="24"/>
          <w:szCs w:val="24"/>
        </w:rPr>
        <w:t>школы</w:t>
      </w:r>
      <w:r w:rsidRPr="00AF0A1A">
        <w:rPr>
          <w:rFonts w:eastAsia="Times New Roman"/>
          <w:spacing w:val="11"/>
          <w:sz w:val="24"/>
          <w:szCs w:val="24"/>
        </w:rPr>
        <w:t>, так и</w:t>
      </w:r>
      <w:r w:rsidRPr="00AF0A1A">
        <w:rPr>
          <w:rFonts w:eastAsia="Times New Roman"/>
          <w:spacing w:val="11"/>
          <w:sz w:val="24"/>
          <w:szCs w:val="24"/>
        </w:rPr>
        <w:br/>
      </w:r>
      <w:r w:rsidRPr="00AF0A1A">
        <w:rPr>
          <w:rFonts w:eastAsia="Times New Roman"/>
          <w:spacing w:val="1"/>
          <w:sz w:val="24"/>
          <w:szCs w:val="24"/>
        </w:rPr>
        <w:t>работников;</w:t>
      </w:r>
    </w:p>
    <w:p w:rsidR="00D4628F" w:rsidRPr="00AF0A1A" w:rsidRDefault="00D4628F" w:rsidP="00D4628F">
      <w:pPr>
        <w:pStyle w:val="a9"/>
        <w:rPr>
          <w:sz w:val="24"/>
          <w:szCs w:val="24"/>
        </w:rPr>
      </w:pPr>
      <w:r w:rsidRPr="00AF0A1A">
        <w:rPr>
          <w:rFonts w:eastAsia="Times New Roman"/>
          <w:spacing w:val="-6"/>
          <w:w w:val="86"/>
          <w:sz w:val="24"/>
          <w:szCs w:val="24"/>
        </w:rPr>
        <w:t>в)</w:t>
      </w:r>
      <w:r w:rsidRPr="00AF0A1A">
        <w:rPr>
          <w:rFonts w:eastAsia="Times New Roman"/>
          <w:sz w:val="24"/>
          <w:szCs w:val="24"/>
        </w:rPr>
        <w:tab/>
      </w:r>
      <w:r w:rsidRPr="00AF0A1A">
        <w:rPr>
          <w:rFonts w:eastAsia="Times New Roman"/>
          <w:spacing w:val="-2"/>
          <w:w w:val="86"/>
          <w:sz w:val="24"/>
          <w:szCs w:val="24"/>
        </w:rPr>
        <w:t xml:space="preserve">осуществлять свою деятельность в пределах предмета я целей деятельности  </w:t>
      </w:r>
      <w:r w:rsidRPr="00AF0A1A">
        <w:rPr>
          <w:rFonts w:eastAsia="Times New Roman"/>
          <w:sz w:val="24"/>
          <w:szCs w:val="24"/>
        </w:rPr>
        <w:t>школы</w:t>
      </w:r>
      <w:r w:rsidRPr="00AF0A1A">
        <w:rPr>
          <w:rFonts w:eastAsia="Times New Roman"/>
          <w:spacing w:val="-2"/>
          <w:w w:val="86"/>
          <w:sz w:val="24"/>
          <w:szCs w:val="24"/>
        </w:rPr>
        <w:t>;</w:t>
      </w:r>
    </w:p>
    <w:p w:rsidR="00D4628F" w:rsidRPr="00AF0A1A" w:rsidRDefault="00D4628F" w:rsidP="00D4628F">
      <w:pPr>
        <w:pStyle w:val="a9"/>
        <w:rPr>
          <w:sz w:val="24"/>
          <w:szCs w:val="24"/>
        </w:rPr>
      </w:pPr>
      <w:r w:rsidRPr="00AF0A1A">
        <w:rPr>
          <w:rFonts w:eastAsia="Times New Roman"/>
          <w:spacing w:val="3"/>
          <w:sz w:val="24"/>
          <w:szCs w:val="24"/>
        </w:rPr>
        <w:t>г)</w:t>
      </w:r>
      <w:r w:rsidRPr="00AF0A1A">
        <w:rPr>
          <w:rFonts w:eastAsia="Times New Roman"/>
          <w:sz w:val="24"/>
          <w:szCs w:val="24"/>
        </w:rPr>
        <w:tab/>
      </w:r>
      <w:r w:rsidRPr="00AF0A1A">
        <w:rPr>
          <w:rFonts w:eastAsia="Times New Roman"/>
          <w:spacing w:val="5"/>
          <w:sz w:val="24"/>
          <w:szCs w:val="24"/>
        </w:rPr>
        <w:t xml:space="preserve">при исполнении должностных обязанностей не оказывать </w:t>
      </w:r>
      <w:proofErr w:type="gramStart"/>
      <w:r w:rsidRPr="00AF0A1A">
        <w:rPr>
          <w:rFonts w:eastAsia="Times New Roman"/>
          <w:spacing w:val="5"/>
          <w:sz w:val="24"/>
          <w:szCs w:val="24"/>
        </w:rPr>
        <w:t>предпочтения</w:t>
      </w:r>
      <w:proofErr w:type="gramEnd"/>
      <w:r w:rsidRPr="00AF0A1A">
        <w:rPr>
          <w:rFonts w:eastAsia="Times New Roman"/>
          <w:spacing w:val="5"/>
          <w:sz w:val="24"/>
          <w:szCs w:val="24"/>
        </w:rPr>
        <w:t xml:space="preserve"> каким-</w:t>
      </w:r>
      <w:r w:rsidRPr="00AF0A1A">
        <w:rPr>
          <w:rFonts w:eastAsia="Times New Roman"/>
          <w:spacing w:val="5"/>
          <w:sz w:val="24"/>
          <w:szCs w:val="24"/>
        </w:rPr>
        <w:br/>
      </w:r>
      <w:r w:rsidRPr="00AF0A1A">
        <w:rPr>
          <w:rFonts w:eastAsia="Times New Roman"/>
          <w:spacing w:val="4"/>
          <w:sz w:val="24"/>
          <w:szCs w:val="24"/>
        </w:rPr>
        <w:t>либо профессиональным или социальным группам и организациям, быть независимыми от</w:t>
      </w:r>
      <w:r w:rsidRPr="00AF0A1A">
        <w:rPr>
          <w:rFonts w:eastAsia="Times New Roman"/>
          <w:spacing w:val="4"/>
          <w:sz w:val="24"/>
          <w:szCs w:val="24"/>
        </w:rPr>
        <w:br/>
      </w:r>
      <w:r w:rsidRPr="00AF0A1A">
        <w:rPr>
          <w:rFonts w:eastAsia="Times New Roman"/>
          <w:spacing w:val="1"/>
          <w:sz w:val="24"/>
          <w:szCs w:val="24"/>
        </w:rPr>
        <w:t xml:space="preserve">влияния, отдельных граждан, профессиональных или социальных групп </w:t>
      </w:r>
      <w:r w:rsidRPr="00AF0A1A">
        <w:rPr>
          <w:rFonts w:eastAsia="Times New Roman"/>
          <w:i/>
          <w:iCs/>
          <w:spacing w:val="1"/>
          <w:sz w:val="24"/>
          <w:szCs w:val="24"/>
        </w:rPr>
        <w:t xml:space="preserve">я </w:t>
      </w:r>
      <w:r w:rsidRPr="00AF0A1A">
        <w:rPr>
          <w:rFonts w:eastAsia="Times New Roman"/>
          <w:spacing w:val="1"/>
          <w:sz w:val="24"/>
          <w:szCs w:val="24"/>
        </w:rPr>
        <w:t>организаций;</w:t>
      </w:r>
    </w:p>
    <w:p w:rsidR="00D4628F" w:rsidRPr="00AF0A1A" w:rsidRDefault="00D4628F" w:rsidP="00D4628F">
      <w:pPr>
        <w:pStyle w:val="a9"/>
        <w:rPr>
          <w:sz w:val="24"/>
          <w:szCs w:val="24"/>
        </w:rPr>
      </w:pPr>
      <w:proofErr w:type="spellStart"/>
      <w:r w:rsidRPr="00AF0A1A">
        <w:rPr>
          <w:rFonts w:eastAsia="Times New Roman"/>
          <w:spacing w:val="6"/>
          <w:sz w:val="24"/>
          <w:szCs w:val="24"/>
        </w:rPr>
        <w:t>д</w:t>
      </w:r>
      <w:proofErr w:type="spellEnd"/>
      <w:r w:rsidRPr="00AF0A1A">
        <w:rPr>
          <w:rFonts w:eastAsia="Times New Roman"/>
          <w:spacing w:val="6"/>
          <w:sz w:val="24"/>
          <w:szCs w:val="24"/>
        </w:rPr>
        <w:t>)</w:t>
      </w:r>
      <w:r w:rsidRPr="00AF0A1A">
        <w:rPr>
          <w:rFonts w:eastAsia="Times New Roman"/>
          <w:sz w:val="24"/>
          <w:szCs w:val="24"/>
        </w:rPr>
        <w:tab/>
      </w:r>
      <w:r w:rsidRPr="00AF0A1A">
        <w:rPr>
          <w:rFonts w:eastAsia="Times New Roman"/>
          <w:spacing w:val="2"/>
          <w:sz w:val="24"/>
          <w:szCs w:val="24"/>
        </w:rPr>
        <w:t>исключать действия, связанные с влиянием каких-либо личных, имущественных</w:t>
      </w:r>
      <w:r w:rsidRPr="00AF0A1A">
        <w:rPr>
          <w:rFonts w:eastAsia="Times New Roman"/>
          <w:spacing w:val="2"/>
          <w:sz w:val="24"/>
          <w:szCs w:val="24"/>
        </w:rPr>
        <w:br/>
      </w:r>
      <w:r w:rsidRPr="00AF0A1A">
        <w:rPr>
          <w:rFonts w:eastAsia="Times New Roman"/>
          <w:spacing w:val="6"/>
          <w:sz w:val="24"/>
          <w:szCs w:val="24"/>
        </w:rPr>
        <w:t>(финансовых)  и  иных интересов,  препятствующих добросовестному исполнению  ими</w:t>
      </w:r>
      <w:r w:rsidRPr="00AF0A1A">
        <w:rPr>
          <w:rFonts w:eastAsia="Times New Roman"/>
          <w:spacing w:val="6"/>
          <w:sz w:val="24"/>
          <w:szCs w:val="24"/>
        </w:rPr>
        <w:br/>
      </w:r>
      <w:r w:rsidRPr="00AF0A1A">
        <w:rPr>
          <w:rFonts w:eastAsia="Times New Roman"/>
          <w:spacing w:val="-2"/>
          <w:sz w:val="24"/>
          <w:szCs w:val="24"/>
        </w:rPr>
        <w:t>должностных обязанностей;</w:t>
      </w:r>
    </w:p>
    <w:p w:rsidR="00D4628F" w:rsidRPr="000439D6" w:rsidRDefault="00D4628F" w:rsidP="00D4628F">
      <w:pPr>
        <w:pStyle w:val="a9"/>
        <w:rPr>
          <w:sz w:val="24"/>
          <w:szCs w:val="24"/>
        </w:rPr>
      </w:pPr>
      <w:r w:rsidRPr="000439D6">
        <w:rPr>
          <w:rFonts w:eastAsia="Times New Roman"/>
          <w:spacing w:val="-2"/>
          <w:sz w:val="24"/>
          <w:szCs w:val="24"/>
        </w:rPr>
        <w:t>е)</w:t>
      </w:r>
      <w:r w:rsidRPr="000439D6">
        <w:rPr>
          <w:rFonts w:eastAsia="Times New Roman"/>
          <w:sz w:val="24"/>
          <w:szCs w:val="24"/>
        </w:rPr>
        <w:tab/>
        <w:t>уведомлять   представителя   работодателя,   органы   прокуратуры   или   другие</w:t>
      </w:r>
      <w:r w:rsidRPr="000439D6">
        <w:rPr>
          <w:rFonts w:eastAsia="Times New Roman"/>
          <w:sz w:val="24"/>
          <w:szCs w:val="24"/>
        </w:rPr>
        <w:br/>
        <w:t>государственные органы либо органы местного самоуправления обо всех случаях обращения</w:t>
      </w:r>
      <w:r w:rsidRPr="000439D6">
        <w:rPr>
          <w:rFonts w:eastAsia="Times New Roman"/>
          <w:sz w:val="24"/>
          <w:szCs w:val="24"/>
        </w:rPr>
        <w:br/>
        <w:t>к работнику МОУ, в целях склонения к совершению коррупционных правонарушений;</w:t>
      </w:r>
    </w:p>
    <w:p w:rsidR="00D4628F" w:rsidRPr="000439D6" w:rsidRDefault="00D4628F" w:rsidP="00D4628F">
      <w:pPr>
        <w:pStyle w:val="a9"/>
        <w:rPr>
          <w:sz w:val="24"/>
          <w:szCs w:val="24"/>
        </w:rPr>
      </w:pPr>
      <w:r w:rsidRPr="000439D6">
        <w:rPr>
          <w:rFonts w:eastAsia="Times New Roman"/>
          <w:spacing w:val="-2"/>
          <w:sz w:val="24"/>
          <w:szCs w:val="24"/>
        </w:rPr>
        <w:t>ж)</w:t>
      </w:r>
      <w:r w:rsidRPr="000439D6">
        <w:rPr>
          <w:rFonts w:eastAsia="Times New Roman"/>
          <w:sz w:val="24"/>
          <w:szCs w:val="24"/>
        </w:rPr>
        <w:tab/>
      </w:r>
      <w:r w:rsidRPr="000439D6">
        <w:rPr>
          <w:rFonts w:eastAsia="Times New Roman"/>
          <w:spacing w:val="8"/>
          <w:sz w:val="24"/>
          <w:szCs w:val="24"/>
        </w:rPr>
        <w:t>соблюдать установленные федеральными законами ограничения и запреты,</w:t>
      </w:r>
      <w:r w:rsidRPr="000439D6">
        <w:rPr>
          <w:rFonts w:eastAsia="Times New Roman"/>
          <w:spacing w:val="8"/>
          <w:sz w:val="24"/>
          <w:szCs w:val="24"/>
        </w:rPr>
        <w:br/>
      </w:r>
      <w:r w:rsidRPr="000439D6">
        <w:rPr>
          <w:rFonts w:eastAsia="Times New Roman"/>
          <w:sz w:val="24"/>
          <w:szCs w:val="24"/>
        </w:rPr>
        <w:t>исполнять должностные обязанности добросовестно и на высоком профессиональном уровне</w:t>
      </w:r>
      <w:r w:rsidRPr="000439D6">
        <w:rPr>
          <w:rFonts w:eastAsia="Times New Roman"/>
          <w:sz w:val="24"/>
          <w:szCs w:val="24"/>
        </w:rPr>
        <w:br/>
      </w:r>
      <w:r w:rsidRPr="000439D6">
        <w:rPr>
          <w:rFonts w:eastAsia="Times New Roman"/>
          <w:spacing w:val="1"/>
          <w:sz w:val="24"/>
          <w:szCs w:val="24"/>
        </w:rPr>
        <w:t xml:space="preserve">в целях обеспечения эффективной работы </w:t>
      </w:r>
      <w:r w:rsidRPr="000439D6">
        <w:rPr>
          <w:rFonts w:eastAsia="Times New Roman"/>
          <w:sz w:val="24"/>
          <w:szCs w:val="24"/>
        </w:rPr>
        <w:t>школы</w:t>
      </w:r>
      <w:r w:rsidRPr="000439D6">
        <w:rPr>
          <w:rFonts w:eastAsia="Times New Roman"/>
          <w:spacing w:val="1"/>
          <w:sz w:val="24"/>
          <w:szCs w:val="24"/>
        </w:rPr>
        <w:t>;</w:t>
      </w:r>
    </w:p>
    <w:p w:rsidR="00D4628F" w:rsidRPr="000439D6" w:rsidRDefault="00D4628F" w:rsidP="00D4628F">
      <w:pPr>
        <w:pStyle w:val="a9"/>
        <w:rPr>
          <w:sz w:val="24"/>
          <w:szCs w:val="24"/>
        </w:rPr>
      </w:pPr>
      <w:proofErr w:type="spellStart"/>
      <w:r w:rsidRPr="000439D6">
        <w:rPr>
          <w:rFonts w:eastAsia="Times New Roman"/>
          <w:spacing w:val="-6"/>
          <w:w w:val="86"/>
          <w:sz w:val="24"/>
          <w:szCs w:val="24"/>
        </w:rPr>
        <w:t>з</w:t>
      </w:r>
      <w:proofErr w:type="spellEnd"/>
      <w:r w:rsidRPr="000439D6">
        <w:rPr>
          <w:rFonts w:eastAsia="Times New Roman"/>
          <w:spacing w:val="-6"/>
          <w:w w:val="86"/>
          <w:sz w:val="24"/>
          <w:szCs w:val="24"/>
        </w:rPr>
        <w:t>)</w:t>
      </w:r>
      <w:r w:rsidRPr="000439D6">
        <w:rPr>
          <w:rFonts w:eastAsia="Times New Roman"/>
          <w:sz w:val="24"/>
          <w:szCs w:val="24"/>
        </w:rPr>
        <w:tab/>
      </w:r>
      <w:r w:rsidRPr="000439D6">
        <w:rPr>
          <w:rFonts w:eastAsia="Times New Roman"/>
          <w:spacing w:val="1"/>
          <w:w w:val="86"/>
          <w:sz w:val="24"/>
          <w:szCs w:val="24"/>
        </w:rPr>
        <w:t>соблюдать  беспристрастность,  исключающую  возможность   влияния   на  их</w:t>
      </w:r>
      <w:r w:rsidRPr="000439D6">
        <w:rPr>
          <w:rFonts w:eastAsia="Times New Roman"/>
          <w:spacing w:val="1"/>
          <w:w w:val="86"/>
          <w:sz w:val="24"/>
          <w:szCs w:val="24"/>
        </w:rPr>
        <w:br/>
      </w:r>
      <w:r w:rsidRPr="000439D6">
        <w:rPr>
          <w:rFonts w:eastAsia="Times New Roman"/>
          <w:w w:val="86"/>
          <w:sz w:val="24"/>
          <w:szCs w:val="24"/>
        </w:rPr>
        <w:t>служебную деятельность решений политических партий и общественных объединений;</w:t>
      </w:r>
    </w:p>
    <w:p w:rsidR="00D4628F" w:rsidRPr="000439D6" w:rsidRDefault="00D4628F" w:rsidP="00D4628F">
      <w:pPr>
        <w:pStyle w:val="a9"/>
        <w:rPr>
          <w:sz w:val="24"/>
          <w:szCs w:val="24"/>
        </w:rPr>
      </w:pPr>
      <w:r w:rsidRPr="000439D6">
        <w:rPr>
          <w:rFonts w:eastAsia="Times New Roman"/>
          <w:spacing w:val="-2"/>
          <w:sz w:val="24"/>
          <w:szCs w:val="24"/>
        </w:rPr>
        <w:t xml:space="preserve">и) соблюдать нормы служебной, профессиональной этики и правила делового </w:t>
      </w:r>
      <w:r w:rsidRPr="000439D6">
        <w:rPr>
          <w:rFonts w:eastAsia="Times New Roman"/>
          <w:spacing w:val="-5"/>
          <w:sz w:val="24"/>
          <w:szCs w:val="24"/>
        </w:rPr>
        <w:t>поведения:</w:t>
      </w:r>
    </w:p>
    <w:p w:rsidR="00D4628F" w:rsidRPr="000439D6" w:rsidRDefault="00D4628F" w:rsidP="00D4628F">
      <w:pPr>
        <w:pStyle w:val="a9"/>
        <w:rPr>
          <w:sz w:val="24"/>
          <w:szCs w:val="24"/>
        </w:rPr>
      </w:pPr>
      <w:r w:rsidRPr="000439D6">
        <w:rPr>
          <w:rFonts w:eastAsia="Times New Roman"/>
          <w:spacing w:val="3"/>
          <w:sz w:val="24"/>
          <w:szCs w:val="24"/>
        </w:rPr>
        <w:t xml:space="preserve">к) проявлять корректность и внимательность в обращении с детьми, родителями </w:t>
      </w:r>
      <w:r w:rsidRPr="000439D6">
        <w:rPr>
          <w:rFonts w:eastAsia="Times New Roman"/>
          <w:spacing w:val="2"/>
          <w:sz w:val="24"/>
          <w:szCs w:val="24"/>
        </w:rPr>
        <w:t xml:space="preserve">(законными представителями ребёнка), коллегами по работе, гражданами и должностными </w:t>
      </w:r>
      <w:r w:rsidRPr="000439D6">
        <w:rPr>
          <w:rFonts w:eastAsia="Times New Roman"/>
          <w:sz w:val="24"/>
          <w:szCs w:val="24"/>
        </w:rPr>
        <w:t>лицами;</w:t>
      </w:r>
    </w:p>
    <w:p w:rsidR="00D4628F" w:rsidRPr="000439D6" w:rsidRDefault="00D4628F" w:rsidP="00D4628F">
      <w:pPr>
        <w:pStyle w:val="a9"/>
        <w:rPr>
          <w:sz w:val="24"/>
          <w:szCs w:val="24"/>
        </w:rPr>
      </w:pPr>
      <w:r w:rsidRPr="000439D6">
        <w:rPr>
          <w:rFonts w:eastAsia="Times New Roman"/>
          <w:spacing w:val="6"/>
          <w:sz w:val="24"/>
          <w:szCs w:val="24"/>
        </w:rPr>
        <w:t xml:space="preserve">л) проявлять терпимость и уважение к обычаям и традициям народов России я </w:t>
      </w:r>
      <w:r w:rsidRPr="000439D6">
        <w:rPr>
          <w:rFonts w:eastAsia="Times New Roman"/>
          <w:spacing w:val="1"/>
          <w:sz w:val="24"/>
          <w:szCs w:val="24"/>
        </w:rPr>
        <w:t xml:space="preserve">других государств, учитывать культурные и иные особенности различных этнических, </w:t>
      </w:r>
      <w:r w:rsidRPr="000439D6">
        <w:rPr>
          <w:rFonts w:eastAsia="Times New Roman"/>
          <w:spacing w:val="16"/>
          <w:sz w:val="24"/>
          <w:szCs w:val="24"/>
        </w:rPr>
        <w:t xml:space="preserve">социальных групп и </w:t>
      </w:r>
      <w:proofErr w:type="spellStart"/>
      <w:r w:rsidRPr="000439D6">
        <w:rPr>
          <w:rFonts w:eastAsia="Times New Roman"/>
          <w:spacing w:val="16"/>
          <w:sz w:val="24"/>
          <w:szCs w:val="24"/>
        </w:rPr>
        <w:t>конфессий</w:t>
      </w:r>
      <w:proofErr w:type="spellEnd"/>
      <w:r w:rsidRPr="000439D6">
        <w:rPr>
          <w:rFonts w:eastAsia="Times New Roman"/>
          <w:spacing w:val="16"/>
          <w:sz w:val="24"/>
          <w:szCs w:val="24"/>
        </w:rPr>
        <w:t xml:space="preserve">, способствовать межнациональному и </w:t>
      </w:r>
      <w:r w:rsidRPr="000439D6">
        <w:rPr>
          <w:rFonts w:eastAsia="Times New Roman"/>
          <w:spacing w:val="1"/>
          <w:sz w:val="24"/>
          <w:szCs w:val="24"/>
        </w:rPr>
        <w:t>межконфессиональному согласию;</w:t>
      </w:r>
    </w:p>
    <w:p w:rsidR="00D4628F" w:rsidRPr="000439D6" w:rsidRDefault="00D4628F" w:rsidP="00D4628F">
      <w:pPr>
        <w:pStyle w:val="a9"/>
        <w:rPr>
          <w:sz w:val="24"/>
          <w:szCs w:val="24"/>
        </w:rPr>
      </w:pPr>
      <w:r w:rsidRPr="000439D6">
        <w:rPr>
          <w:rFonts w:eastAsia="Times New Roman"/>
          <w:spacing w:val="10"/>
          <w:sz w:val="24"/>
          <w:szCs w:val="24"/>
        </w:rPr>
        <w:t xml:space="preserve">м) воздерживаться от поведения, которое могло бы вызвать сомнение в </w:t>
      </w:r>
      <w:r w:rsidRPr="000439D6">
        <w:rPr>
          <w:rFonts w:eastAsia="Times New Roman"/>
          <w:spacing w:val="1"/>
          <w:sz w:val="24"/>
          <w:szCs w:val="24"/>
        </w:rPr>
        <w:t xml:space="preserve">добросовестном исполнении работником должностных обязанностей, а также избегать </w:t>
      </w:r>
      <w:r w:rsidRPr="000439D6">
        <w:rPr>
          <w:rFonts w:eastAsia="Times New Roman"/>
          <w:spacing w:val="2"/>
          <w:sz w:val="24"/>
          <w:szCs w:val="24"/>
        </w:rPr>
        <w:t xml:space="preserve">конфликтных ситуаций» способных нанести ущерб его репутации или авторитету </w:t>
      </w:r>
      <w:r w:rsidRPr="000439D6">
        <w:rPr>
          <w:rFonts w:eastAsia="Times New Roman"/>
          <w:sz w:val="24"/>
          <w:szCs w:val="24"/>
        </w:rPr>
        <w:t>школы</w:t>
      </w:r>
      <w:r w:rsidRPr="000439D6">
        <w:rPr>
          <w:rFonts w:eastAsia="Times New Roman"/>
          <w:spacing w:val="2"/>
          <w:sz w:val="24"/>
          <w:szCs w:val="24"/>
        </w:rPr>
        <w:t xml:space="preserve"> в </w:t>
      </w:r>
      <w:r w:rsidRPr="000439D6">
        <w:rPr>
          <w:rFonts w:eastAsia="Times New Roman"/>
          <w:sz w:val="24"/>
          <w:szCs w:val="24"/>
        </w:rPr>
        <w:t>целом;</w:t>
      </w:r>
    </w:p>
    <w:p w:rsidR="00D4628F" w:rsidRPr="000439D6" w:rsidRDefault="00D4628F" w:rsidP="00D4628F">
      <w:pPr>
        <w:pStyle w:val="a9"/>
        <w:rPr>
          <w:sz w:val="24"/>
          <w:szCs w:val="24"/>
        </w:rPr>
      </w:pPr>
      <w:proofErr w:type="spellStart"/>
      <w:r w:rsidRPr="000439D6">
        <w:rPr>
          <w:rFonts w:eastAsia="Times New Roman"/>
          <w:spacing w:val="1"/>
          <w:sz w:val="24"/>
          <w:szCs w:val="24"/>
        </w:rPr>
        <w:t>н</w:t>
      </w:r>
      <w:proofErr w:type="spellEnd"/>
      <w:r w:rsidRPr="000439D6">
        <w:rPr>
          <w:rFonts w:eastAsia="Times New Roman"/>
          <w:spacing w:val="1"/>
          <w:sz w:val="24"/>
          <w:szCs w:val="24"/>
        </w:rPr>
        <w:t xml:space="preserve">) принимать предусмотренные законодательством Российской Федерации меры по </w:t>
      </w:r>
      <w:r w:rsidRPr="000439D6">
        <w:rPr>
          <w:rFonts w:eastAsia="Times New Roman"/>
          <w:sz w:val="24"/>
          <w:szCs w:val="24"/>
        </w:rPr>
        <w:t xml:space="preserve">недопущению возникновения конфликта интересов и урегулированию возникших случаев </w:t>
      </w:r>
      <w:r w:rsidRPr="000439D6">
        <w:rPr>
          <w:rFonts w:eastAsia="Times New Roman"/>
          <w:spacing w:val="1"/>
          <w:sz w:val="24"/>
          <w:szCs w:val="24"/>
        </w:rPr>
        <w:t>конфликта интересов;</w:t>
      </w:r>
    </w:p>
    <w:p w:rsidR="00D4628F" w:rsidRPr="000439D6" w:rsidRDefault="00D4628F" w:rsidP="00D4628F">
      <w:pPr>
        <w:pStyle w:val="a9"/>
        <w:rPr>
          <w:sz w:val="24"/>
          <w:szCs w:val="24"/>
        </w:rPr>
      </w:pPr>
      <w:r w:rsidRPr="000439D6">
        <w:rPr>
          <w:rFonts w:eastAsia="Times New Roman"/>
          <w:spacing w:val="5"/>
          <w:sz w:val="24"/>
          <w:szCs w:val="24"/>
        </w:rPr>
        <w:t xml:space="preserve">о) не использовать служебное положение для оказания влияния на деятельность </w:t>
      </w:r>
      <w:r w:rsidRPr="000439D6">
        <w:rPr>
          <w:rFonts w:eastAsia="Times New Roman"/>
          <w:sz w:val="24"/>
          <w:szCs w:val="24"/>
        </w:rPr>
        <w:t>школы</w:t>
      </w:r>
      <w:r w:rsidRPr="000439D6">
        <w:rPr>
          <w:rFonts w:eastAsia="Times New Roman"/>
          <w:spacing w:val="4"/>
          <w:sz w:val="24"/>
          <w:szCs w:val="24"/>
        </w:rPr>
        <w:t xml:space="preserve">, работников </w:t>
      </w:r>
      <w:r w:rsidRPr="000439D6">
        <w:rPr>
          <w:rFonts w:eastAsia="Times New Roman"/>
          <w:sz w:val="24"/>
          <w:szCs w:val="24"/>
        </w:rPr>
        <w:t>школы</w:t>
      </w:r>
      <w:r w:rsidRPr="000439D6">
        <w:rPr>
          <w:rFonts w:eastAsia="Times New Roman"/>
          <w:spacing w:val="4"/>
          <w:sz w:val="24"/>
          <w:szCs w:val="24"/>
        </w:rPr>
        <w:t xml:space="preserve"> и родителей (законных представителей) </w:t>
      </w:r>
      <w:proofErr w:type="gramStart"/>
      <w:r w:rsidRPr="000439D6">
        <w:rPr>
          <w:rFonts w:eastAsia="Times New Roman"/>
          <w:spacing w:val="4"/>
          <w:sz w:val="24"/>
          <w:szCs w:val="24"/>
        </w:rPr>
        <w:t>при</w:t>
      </w:r>
      <w:proofErr w:type="gramEnd"/>
      <w:r w:rsidRPr="000439D6">
        <w:rPr>
          <w:rFonts w:eastAsia="Times New Roman"/>
          <w:spacing w:val="4"/>
          <w:sz w:val="24"/>
          <w:szCs w:val="24"/>
        </w:rPr>
        <w:t xml:space="preserve"> решения вопросов </w:t>
      </w:r>
      <w:r w:rsidRPr="000439D6">
        <w:rPr>
          <w:rFonts w:eastAsia="Times New Roman"/>
          <w:spacing w:val="1"/>
          <w:sz w:val="24"/>
          <w:szCs w:val="24"/>
        </w:rPr>
        <w:t>личного характера;</w:t>
      </w:r>
    </w:p>
    <w:p w:rsidR="00D4628F" w:rsidRPr="000439D6" w:rsidRDefault="00D4628F" w:rsidP="00D4628F">
      <w:pPr>
        <w:pStyle w:val="a9"/>
        <w:rPr>
          <w:sz w:val="24"/>
          <w:szCs w:val="24"/>
        </w:rPr>
      </w:pPr>
      <w:proofErr w:type="spellStart"/>
      <w:r w:rsidRPr="000439D6">
        <w:rPr>
          <w:rFonts w:eastAsia="Times New Roman"/>
          <w:spacing w:val="2"/>
          <w:sz w:val="24"/>
          <w:szCs w:val="24"/>
        </w:rPr>
        <w:t>п</w:t>
      </w:r>
      <w:proofErr w:type="spellEnd"/>
      <w:r w:rsidRPr="000439D6">
        <w:rPr>
          <w:rFonts w:eastAsia="Times New Roman"/>
          <w:spacing w:val="2"/>
          <w:sz w:val="24"/>
          <w:szCs w:val="24"/>
        </w:rPr>
        <w:t xml:space="preserve">) воздерживаться от публичных высказываний, суждений и оценок в отношении </w:t>
      </w:r>
      <w:r w:rsidRPr="000439D6">
        <w:rPr>
          <w:rFonts w:eastAsia="Times New Roman"/>
          <w:spacing w:val="4"/>
          <w:sz w:val="24"/>
          <w:szCs w:val="24"/>
        </w:rPr>
        <w:t xml:space="preserve">деятельности </w:t>
      </w:r>
      <w:r w:rsidRPr="000439D6">
        <w:rPr>
          <w:rFonts w:eastAsia="Times New Roman"/>
          <w:sz w:val="24"/>
          <w:szCs w:val="24"/>
        </w:rPr>
        <w:t>школы</w:t>
      </w:r>
      <w:r w:rsidRPr="000439D6">
        <w:rPr>
          <w:rFonts w:eastAsia="Times New Roman"/>
          <w:spacing w:val="4"/>
          <w:sz w:val="24"/>
          <w:szCs w:val="24"/>
        </w:rPr>
        <w:t xml:space="preserve">, его руководителя, если это не входит в должностные обязанности </w:t>
      </w:r>
      <w:r w:rsidRPr="000439D6">
        <w:rPr>
          <w:rFonts w:eastAsia="Times New Roman"/>
          <w:sz w:val="24"/>
          <w:szCs w:val="24"/>
        </w:rPr>
        <w:t>работника;</w:t>
      </w:r>
    </w:p>
    <w:p w:rsidR="00D4628F" w:rsidRPr="000439D6" w:rsidRDefault="00D4628F" w:rsidP="00D4628F">
      <w:pPr>
        <w:pStyle w:val="a9"/>
        <w:rPr>
          <w:sz w:val="24"/>
          <w:szCs w:val="24"/>
        </w:rPr>
      </w:pPr>
      <w:proofErr w:type="spellStart"/>
      <w:r w:rsidRPr="000439D6">
        <w:rPr>
          <w:rFonts w:eastAsia="Times New Roman"/>
          <w:spacing w:val="10"/>
          <w:sz w:val="24"/>
          <w:szCs w:val="24"/>
        </w:rPr>
        <w:t>р</w:t>
      </w:r>
      <w:proofErr w:type="spellEnd"/>
      <w:r w:rsidRPr="000439D6">
        <w:rPr>
          <w:rFonts w:eastAsia="Times New Roman"/>
          <w:spacing w:val="10"/>
          <w:sz w:val="24"/>
          <w:szCs w:val="24"/>
        </w:rPr>
        <w:t xml:space="preserve">) соблюдать установленные в </w:t>
      </w:r>
      <w:r w:rsidRPr="000439D6">
        <w:rPr>
          <w:rFonts w:eastAsia="Times New Roman"/>
          <w:sz w:val="24"/>
          <w:szCs w:val="24"/>
        </w:rPr>
        <w:t>школы</w:t>
      </w:r>
      <w:r w:rsidRPr="000439D6">
        <w:rPr>
          <w:rFonts w:eastAsia="Times New Roman"/>
          <w:spacing w:val="10"/>
          <w:sz w:val="24"/>
          <w:szCs w:val="24"/>
        </w:rPr>
        <w:t xml:space="preserve"> правила публичных выступлений и </w:t>
      </w:r>
      <w:r w:rsidRPr="000439D6">
        <w:rPr>
          <w:rFonts w:eastAsia="Times New Roman"/>
          <w:spacing w:val="2"/>
          <w:sz w:val="24"/>
          <w:szCs w:val="24"/>
        </w:rPr>
        <w:t>предоставления служебной информации;</w:t>
      </w:r>
    </w:p>
    <w:p w:rsidR="00D4628F" w:rsidRPr="000439D6" w:rsidRDefault="00D4628F" w:rsidP="00D4628F">
      <w:pPr>
        <w:pStyle w:val="a9"/>
        <w:rPr>
          <w:sz w:val="24"/>
          <w:szCs w:val="24"/>
        </w:rPr>
      </w:pPr>
      <w:r w:rsidRPr="000439D6">
        <w:rPr>
          <w:rFonts w:eastAsia="Times New Roman"/>
          <w:spacing w:val="3"/>
          <w:sz w:val="24"/>
          <w:szCs w:val="24"/>
        </w:rPr>
        <w:t xml:space="preserve">с) уважительно относиться к деятельности представителей средств массовой </w:t>
      </w:r>
      <w:r w:rsidRPr="000439D6">
        <w:rPr>
          <w:rFonts w:eastAsia="Times New Roman"/>
          <w:spacing w:val="4"/>
          <w:sz w:val="24"/>
          <w:szCs w:val="24"/>
        </w:rPr>
        <w:t xml:space="preserve">информации по информированию общества о работе </w:t>
      </w:r>
      <w:r w:rsidRPr="000439D6">
        <w:rPr>
          <w:rFonts w:eastAsia="Times New Roman"/>
          <w:sz w:val="24"/>
          <w:szCs w:val="24"/>
        </w:rPr>
        <w:t>школы</w:t>
      </w:r>
      <w:r w:rsidRPr="000439D6">
        <w:rPr>
          <w:rFonts w:eastAsia="Times New Roman"/>
          <w:spacing w:val="4"/>
          <w:sz w:val="24"/>
          <w:szCs w:val="24"/>
        </w:rPr>
        <w:t xml:space="preserve">, а также оказывать содействие </w:t>
      </w:r>
      <w:proofErr w:type="gramStart"/>
      <w:r w:rsidRPr="000439D6">
        <w:rPr>
          <w:rFonts w:eastAsia="Times New Roman"/>
          <w:spacing w:val="4"/>
          <w:sz w:val="24"/>
          <w:szCs w:val="24"/>
        </w:rPr>
        <w:t>в</w:t>
      </w:r>
      <w:proofErr w:type="gramEnd"/>
    </w:p>
    <w:p w:rsidR="00D4628F" w:rsidRPr="000439D6" w:rsidRDefault="00D4628F" w:rsidP="00D4628F">
      <w:pPr>
        <w:pStyle w:val="a9"/>
        <w:rPr>
          <w:sz w:val="24"/>
          <w:szCs w:val="24"/>
        </w:rPr>
      </w:pPr>
      <w:r w:rsidRPr="000439D6">
        <w:rPr>
          <w:rFonts w:eastAsia="Times New Roman"/>
          <w:spacing w:val="-3"/>
          <w:sz w:val="24"/>
          <w:szCs w:val="24"/>
        </w:rPr>
        <w:t>получения достоверной информации в установленном порядке;</w:t>
      </w:r>
    </w:p>
    <w:p w:rsidR="00D4628F" w:rsidRPr="000439D6" w:rsidRDefault="00D4628F" w:rsidP="00D4628F">
      <w:pPr>
        <w:pStyle w:val="a9"/>
        <w:rPr>
          <w:sz w:val="24"/>
          <w:szCs w:val="24"/>
        </w:rPr>
      </w:pPr>
      <w:r w:rsidRPr="000439D6">
        <w:rPr>
          <w:rFonts w:eastAsia="Times New Roman"/>
          <w:spacing w:val="7"/>
          <w:sz w:val="24"/>
          <w:szCs w:val="24"/>
        </w:rPr>
        <w:t xml:space="preserve">т) постоянно стремиться к обеспечению как можно более эффективного </w:t>
      </w:r>
      <w:r w:rsidRPr="000439D6">
        <w:rPr>
          <w:rFonts w:eastAsia="Times New Roman"/>
          <w:spacing w:val="-5"/>
          <w:sz w:val="24"/>
          <w:szCs w:val="24"/>
        </w:rPr>
        <w:t xml:space="preserve">распоряжения ресурсами, находящимися в сфере ответственности работника </w:t>
      </w:r>
      <w:r w:rsidRPr="000439D6">
        <w:rPr>
          <w:rFonts w:eastAsia="Times New Roman"/>
          <w:sz w:val="24"/>
          <w:szCs w:val="24"/>
        </w:rPr>
        <w:t>школы</w:t>
      </w:r>
      <w:r w:rsidRPr="000439D6">
        <w:rPr>
          <w:rFonts w:eastAsia="Times New Roman"/>
          <w:spacing w:val="-5"/>
          <w:sz w:val="24"/>
          <w:szCs w:val="24"/>
        </w:rPr>
        <w:t>.</w:t>
      </w:r>
    </w:p>
    <w:p w:rsidR="00D4628F" w:rsidRPr="000439D6" w:rsidRDefault="00D4628F" w:rsidP="00D4628F">
      <w:pPr>
        <w:pStyle w:val="a9"/>
        <w:rPr>
          <w:sz w:val="24"/>
          <w:szCs w:val="24"/>
        </w:rPr>
      </w:pPr>
      <w:r w:rsidRPr="000439D6">
        <w:rPr>
          <w:spacing w:val="-2"/>
          <w:sz w:val="24"/>
          <w:szCs w:val="24"/>
        </w:rPr>
        <w:t xml:space="preserve">3. </w:t>
      </w:r>
      <w:proofErr w:type="gramStart"/>
      <w:r w:rsidRPr="000439D6">
        <w:rPr>
          <w:rFonts w:eastAsia="Times New Roman"/>
          <w:spacing w:val="-2"/>
          <w:sz w:val="24"/>
          <w:szCs w:val="24"/>
        </w:rPr>
        <w:t xml:space="preserve">Работники </w:t>
      </w:r>
      <w:r w:rsidRPr="000439D6">
        <w:rPr>
          <w:rFonts w:eastAsia="Times New Roman"/>
          <w:sz w:val="24"/>
          <w:szCs w:val="24"/>
        </w:rPr>
        <w:t>школы</w:t>
      </w:r>
      <w:r w:rsidRPr="000439D6">
        <w:rPr>
          <w:rFonts w:eastAsia="Times New Roman"/>
          <w:spacing w:val="-2"/>
          <w:sz w:val="24"/>
          <w:szCs w:val="24"/>
        </w:rPr>
        <w:t xml:space="preserve"> обязаны соблюдать Конституцию Российской Федерации, </w:t>
      </w:r>
      <w:r w:rsidRPr="000439D6">
        <w:rPr>
          <w:rFonts w:eastAsia="Times New Roman"/>
          <w:spacing w:val="-5"/>
          <w:sz w:val="24"/>
          <w:szCs w:val="24"/>
        </w:rPr>
        <w:t xml:space="preserve">федеральные конституционные и федеральные законы,  иные нормативные правовые акты </w:t>
      </w:r>
      <w:r w:rsidRPr="000439D6">
        <w:rPr>
          <w:rFonts w:eastAsia="Times New Roman"/>
          <w:spacing w:val="-4"/>
          <w:sz w:val="24"/>
          <w:szCs w:val="24"/>
        </w:rPr>
        <w:t>Российской Федерации.</w:t>
      </w:r>
      <w:proofErr w:type="gramEnd"/>
    </w:p>
    <w:p w:rsidR="00D4628F" w:rsidRPr="000439D6" w:rsidRDefault="00D4628F" w:rsidP="00D4628F">
      <w:pPr>
        <w:pStyle w:val="a9"/>
        <w:rPr>
          <w:sz w:val="24"/>
          <w:szCs w:val="24"/>
        </w:rPr>
      </w:pPr>
      <w:r w:rsidRPr="000439D6">
        <w:rPr>
          <w:spacing w:val="-18"/>
          <w:sz w:val="24"/>
          <w:szCs w:val="24"/>
        </w:rPr>
        <w:t>4.</w:t>
      </w:r>
      <w:r>
        <w:rPr>
          <w:sz w:val="24"/>
          <w:szCs w:val="24"/>
        </w:rPr>
        <w:t xml:space="preserve"> </w:t>
      </w:r>
      <w:r w:rsidRPr="000439D6">
        <w:rPr>
          <w:rFonts w:eastAsia="Times New Roman"/>
          <w:spacing w:val="-5"/>
          <w:sz w:val="24"/>
          <w:szCs w:val="24"/>
        </w:rPr>
        <w:t xml:space="preserve">Работники </w:t>
      </w:r>
      <w:r w:rsidRPr="000439D6">
        <w:rPr>
          <w:rFonts w:eastAsia="Times New Roman"/>
          <w:sz w:val="24"/>
          <w:szCs w:val="24"/>
        </w:rPr>
        <w:t>школы</w:t>
      </w:r>
      <w:r w:rsidRPr="000439D6">
        <w:rPr>
          <w:rFonts w:eastAsia="Times New Roman"/>
          <w:spacing w:val="-5"/>
          <w:sz w:val="24"/>
          <w:szCs w:val="24"/>
        </w:rPr>
        <w:t xml:space="preserve"> в своей деятельности не должны допускать нарушение законов и</w:t>
      </w:r>
      <w:r w:rsidRPr="000439D6">
        <w:rPr>
          <w:rFonts w:eastAsia="Times New Roman"/>
          <w:spacing w:val="-5"/>
          <w:sz w:val="24"/>
          <w:szCs w:val="24"/>
        </w:rPr>
        <w:br/>
      </w:r>
      <w:r w:rsidRPr="000439D6">
        <w:rPr>
          <w:rFonts w:eastAsia="Times New Roman"/>
          <w:sz w:val="24"/>
          <w:szCs w:val="24"/>
        </w:rPr>
        <w:t xml:space="preserve">иных нормативных правовых актов исходя из политической, экономической </w:t>
      </w:r>
      <w:r w:rsidRPr="000439D6">
        <w:rPr>
          <w:rFonts w:eastAsia="Times New Roman"/>
          <w:spacing w:val="-4"/>
          <w:sz w:val="24"/>
          <w:szCs w:val="24"/>
        </w:rPr>
        <w:t xml:space="preserve">целесообразности </w:t>
      </w:r>
      <w:r w:rsidRPr="000439D6">
        <w:rPr>
          <w:rFonts w:eastAsia="Times New Roman"/>
          <w:spacing w:val="-4"/>
          <w:sz w:val="24"/>
          <w:szCs w:val="24"/>
        </w:rPr>
        <w:lastRenderedPageBreak/>
        <w:t>либо по иным мотивам.</w:t>
      </w:r>
    </w:p>
    <w:p w:rsidR="00D4628F" w:rsidRPr="000439D6" w:rsidRDefault="00D4628F" w:rsidP="00D4628F">
      <w:pPr>
        <w:pStyle w:val="a9"/>
        <w:rPr>
          <w:sz w:val="24"/>
          <w:szCs w:val="24"/>
        </w:rPr>
      </w:pPr>
      <w:r w:rsidRPr="000439D6">
        <w:rPr>
          <w:spacing w:val="-18"/>
          <w:sz w:val="24"/>
          <w:szCs w:val="24"/>
        </w:rPr>
        <w:t>5.</w:t>
      </w:r>
      <w:r w:rsidRPr="000439D6">
        <w:rPr>
          <w:sz w:val="24"/>
          <w:szCs w:val="24"/>
        </w:rPr>
        <w:t xml:space="preserve">  </w:t>
      </w:r>
      <w:r w:rsidRPr="000439D6">
        <w:rPr>
          <w:rFonts w:eastAsia="Times New Roman"/>
          <w:spacing w:val="-5"/>
          <w:sz w:val="24"/>
          <w:szCs w:val="24"/>
        </w:rPr>
        <w:t xml:space="preserve">Работники </w:t>
      </w:r>
      <w:r w:rsidRPr="000439D6">
        <w:rPr>
          <w:rFonts w:eastAsia="Times New Roman"/>
          <w:sz w:val="24"/>
          <w:szCs w:val="24"/>
        </w:rPr>
        <w:t>школы</w:t>
      </w:r>
      <w:r w:rsidRPr="000439D6">
        <w:rPr>
          <w:rFonts w:eastAsia="Times New Roman"/>
          <w:spacing w:val="-5"/>
          <w:sz w:val="24"/>
          <w:szCs w:val="24"/>
        </w:rPr>
        <w:t xml:space="preserve"> обязаны противодействовать проявлениям коррупции и </w:t>
      </w:r>
      <w:r w:rsidRPr="000439D6">
        <w:rPr>
          <w:rFonts w:eastAsia="Times New Roman"/>
          <w:sz w:val="24"/>
          <w:szCs w:val="24"/>
        </w:rPr>
        <w:t xml:space="preserve">предпринимать меры по ее профилактике в порядке, установленном законодательством </w:t>
      </w:r>
      <w:r w:rsidRPr="000439D6">
        <w:rPr>
          <w:rFonts w:eastAsia="Times New Roman"/>
          <w:spacing w:val="-4"/>
          <w:sz w:val="24"/>
          <w:szCs w:val="24"/>
        </w:rPr>
        <w:t>Российской Федерации.</w:t>
      </w:r>
    </w:p>
    <w:p w:rsidR="00D4628F" w:rsidRPr="000439D6" w:rsidRDefault="00D4628F" w:rsidP="00D4628F">
      <w:pPr>
        <w:pStyle w:val="a9"/>
        <w:rPr>
          <w:sz w:val="24"/>
          <w:szCs w:val="24"/>
        </w:rPr>
      </w:pPr>
      <w:r w:rsidRPr="000439D6">
        <w:rPr>
          <w:spacing w:val="-15"/>
          <w:sz w:val="24"/>
          <w:szCs w:val="24"/>
        </w:rPr>
        <w:t>6.</w:t>
      </w:r>
      <w:r>
        <w:rPr>
          <w:sz w:val="24"/>
          <w:szCs w:val="24"/>
        </w:rPr>
        <w:t xml:space="preserve"> </w:t>
      </w:r>
      <w:r w:rsidRPr="000439D6">
        <w:rPr>
          <w:rFonts w:eastAsia="Times New Roman"/>
          <w:sz w:val="24"/>
          <w:szCs w:val="24"/>
        </w:rPr>
        <w:t xml:space="preserve">Работники школы при исполнении ими должностных обязанностей не должны </w:t>
      </w:r>
      <w:r w:rsidRPr="000439D6">
        <w:rPr>
          <w:rFonts w:eastAsia="Times New Roman"/>
          <w:spacing w:val="-2"/>
          <w:sz w:val="24"/>
          <w:szCs w:val="24"/>
        </w:rPr>
        <w:t xml:space="preserve">допускать личную заинтересованность, которая приводит или может привести к конфликту </w:t>
      </w:r>
      <w:r w:rsidRPr="000439D6">
        <w:rPr>
          <w:rFonts w:eastAsia="Times New Roman"/>
          <w:spacing w:val="-5"/>
          <w:sz w:val="24"/>
          <w:szCs w:val="24"/>
        </w:rPr>
        <w:t>интересов.</w:t>
      </w:r>
    </w:p>
    <w:p w:rsidR="00D4628F" w:rsidRPr="000439D6" w:rsidRDefault="00D4628F" w:rsidP="00D4628F">
      <w:pPr>
        <w:pStyle w:val="a9"/>
        <w:rPr>
          <w:sz w:val="24"/>
          <w:szCs w:val="24"/>
        </w:rPr>
      </w:pPr>
      <w:r w:rsidRPr="000439D6">
        <w:rPr>
          <w:rFonts w:eastAsia="Times New Roman"/>
          <w:spacing w:val="-4"/>
          <w:sz w:val="24"/>
          <w:szCs w:val="24"/>
        </w:rPr>
        <w:t xml:space="preserve">При назначении на должность руководителя </w:t>
      </w:r>
      <w:r w:rsidRPr="000439D6">
        <w:rPr>
          <w:rFonts w:eastAsia="Times New Roman"/>
          <w:sz w:val="24"/>
          <w:szCs w:val="24"/>
        </w:rPr>
        <w:t>школы</w:t>
      </w:r>
      <w:r w:rsidRPr="000439D6">
        <w:rPr>
          <w:rFonts w:eastAsia="Times New Roman"/>
          <w:spacing w:val="-4"/>
          <w:sz w:val="24"/>
          <w:szCs w:val="24"/>
        </w:rPr>
        <w:t xml:space="preserve"> и исполнении должностных </w:t>
      </w:r>
      <w:r w:rsidRPr="000439D6">
        <w:rPr>
          <w:rFonts w:eastAsia="Times New Roman"/>
          <w:sz w:val="24"/>
          <w:szCs w:val="24"/>
        </w:rPr>
        <w:t xml:space="preserve">обязанностей руководитель обязан заявить о наличии или возможности наличия у него </w:t>
      </w:r>
      <w:r w:rsidRPr="000439D6">
        <w:rPr>
          <w:rFonts w:eastAsia="Times New Roman"/>
          <w:spacing w:val="-5"/>
          <w:sz w:val="24"/>
          <w:szCs w:val="24"/>
        </w:rPr>
        <w:t>личной заинтересованности, которая влияет или может повлиять на надлежащее исполнение им должностных обязанностей.</w:t>
      </w:r>
    </w:p>
    <w:p w:rsidR="00D4628F" w:rsidRPr="000439D6" w:rsidRDefault="00D4628F" w:rsidP="00D4628F">
      <w:pPr>
        <w:pStyle w:val="a9"/>
        <w:rPr>
          <w:spacing w:val="-17"/>
          <w:sz w:val="24"/>
          <w:szCs w:val="24"/>
        </w:rPr>
      </w:pPr>
      <w:r>
        <w:rPr>
          <w:rFonts w:eastAsia="Times New Roman"/>
          <w:spacing w:val="1"/>
          <w:sz w:val="24"/>
          <w:szCs w:val="24"/>
        </w:rPr>
        <w:t xml:space="preserve">7. </w:t>
      </w:r>
      <w:r w:rsidRPr="000439D6">
        <w:rPr>
          <w:rFonts w:eastAsia="Times New Roman"/>
          <w:spacing w:val="1"/>
          <w:sz w:val="24"/>
          <w:szCs w:val="24"/>
        </w:rPr>
        <w:t xml:space="preserve">Руководитель </w:t>
      </w:r>
      <w:r w:rsidRPr="000439D6">
        <w:rPr>
          <w:rFonts w:eastAsia="Times New Roman"/>
          <w:sz w:val="24"/>
          <w:szCs w:val="24"/>
        </w:rPr>
        <w:t>школы</w:t>
      </w:r>
      <w:r w:rsidRPr="000439D6">
        <w:rPr>
          <w:rFonts w:eastAsia="Times New Roman"/>
          <w:spacing w:val="1"/>
          <w:sz w:val="24"/>
          <w:szCs w:val="24"/>
        </w:rPr>
        <w:t xml:space="preserve"> обязан представлять сведения о доходах, об имуществе и </w:t>
      </w:r>
      <w:r w:rsidRPr="000439D6">
        <w:rPr>
          <w:rFonts w:eastAsia="Times New Roman"/>
          <w:sz w:val="24"/>
          <w:szCs w:val="24"/>
        </w:rPr>
        <w:t xml:space="preserve">обязательствах имущественного характера своих и членов своей семьи в соответствии с </w:t>
      </w:r>
      <w:r w:rsidRPr="000439D6">
        <w:rPr>
          <w:rFonts w:eastAsia="Times New Roman"/>
          <w:spacing w:val="-4"/>
          <w:sz w:val="24"/>
          <w:szCs w:val="24"/>
        </w:rPr>
        <w:t>законодательством Российской Федерации.</w:t>
      </w:r>
    </w:p>
    <w:p w:rsidR="00D4628F" w:rsidRPr="000439D6" w:rsidRDefault="00D4628F" w:rsidP="00D4628F">
      <w:pPr>
        <w:pStyle w:val="a9"/>
        <w:rPr>
          <w:spacing w:val="-15"/>
          <w:sz w:val="24"/>
          <w:szCs w:val="24"/>
        </w:rPr>
      </w:pPr>
      <w:r>
        <w:rPr>
          <w:rFonts w:eastAsia="Times New Roman"/>
          <w:spacing w:val="-3"/>
          <w:sz w:val="24"/>
          <w:szCs w:val="24"/>
        </w:rPr>
        <w:t xml:space="preserve">8. </w:t>
      </w:r>
      <w:r w:rsidRPr="000439D6">
        <w:rPr>
          <w:rFonts w:eastAsia="Times New Roman"/>
          <w:spacing w:val="-3"/>
          <w:sz w:val="24"/>
          <w:szCs w:val="24"/>
        </w:rPr>
        <w:t xml:space="preserve">Руководитель </w:t>
      </w:r>
      <w:r w:rsidRPr="000439D6">
        <w:rPr>
          <w:rFonts w:eastAsia="Times New Roman"/>
          <w:sz w:val="24"/>
          <w:szCs w:val="24"/>
        </w:rPr>
        <w:t>школы</w:t>
      </w:r>
      <w:r w:rsidRPr="000439D6">
        <w:rPr>
          <w:rFonts w:eastAsia="Times New Roman"/>
          <w:spacing w:val="-3"/>
          <w:sz w:val="24"/>
          <w:szCs w:val="24"/>
        </w:rPr>
        <w:t xml:space="preserve">, работники </w:t>
      </w:r>
      <w:r w:rsidRPr="000439D6">
        <w:rPr>
          <w:rFonts w:eastAsia="Times New Roman"/>
          <w:sz w:val="24"/>
          <w:szCs w:val="24"/>
        </w:rPr>
        <w:t>школы</w:t>
      </w:r>
      <w:r w:rsidRPr="000439D6">
        <w:rPr>
          <w:rFonts w:eastAsia="Times New Roman"/>
          <w:spacing w:val="-3"/>
          <w:sz w:val="24"/>
          <w:szCs w:val="24"/>
        </w:rPr>
        <w:t xml:space="preserve"> обязаны уведомлять работодателя, органы </w:t>
      </w:r>
      <w:r w:rsidRPr="000439D6">
        <w:rPr>
          <w:rFonts w:eastAsia="Times New Roman"/>
          <w:sz w:val="24"/>
          <w:szCs w:val="24"/>
        </w:rPr>
        <w:t xml:space="preserve">прокуратуры Российской Федерации или другие государственные органы обо всех случаях </w:t>
      </w:r>
      <w:r w:rsidRPr="000439D6">
        <w:rPr>
          <w:rFonts w:eastAsia="Times New Roman"/>
          <w:spacing w:val="1"/>
          <w:sz w:val="24"/>
          <w:szCs w:val="24"/>
        </w:rPr>
        <w:t xml:space="preserve">обращения к ним каких-либо лиц в целях склонения его к совершению коррупционных </w:t>
      </w:r>
      <w:r w:rsidRPr="000439D6">
        <w:rPr>
          <w:rFonts w:eastAsia="Times New Roman"/>
          <w:spacing w:val="-4"/>
          <w:sz w:val="24"/>
          <w:szCs w:val="24"/>
        </w:rPr>
        <w:t>правонарушений.</w:t>
      </w:r>
    </w:p>
    <w:p w:rsidR="00D4628F" w:rsidRPr="000439D6" w:rsidRDefault="00D4628F" w:rsidP="00D4628F">
      <w:pPr>
        <w:pStyle w:val="a9"/>
        <w:rPr>
          <w:sz w:val="24"/>
          <w:szCs w:val="24"/>
        </w:rPr>
      </w:pPr>
      <w:r w:rsidRPr="000439D6">
        <w:rPr>
          <w:rFonts w:eastAsia="Times New Roman"/>
          <w:spacing w:val="-3"/>
          <w:sz w:val="24"/>
          <w:szCs w:val="24"/>
        </w:rPr>
        <w:t xml:space="preserve">Уведомление о фактах обращения в целях склонения к совершению коррупционных </w:t>
      </w:r>
      <w:r w:rsidRPr="000439D6">
        <w:rPr>
          <w:rFonts w:eastAsia="Times New Roman"/>
          <w:spacing w:val="2"/>
          <w:sz w:val="24"/>
          <w:szCs w:val="24"/>
        </w:rPr>
        <w:t xml:space="preserve">правонарушений, за исключением случаев, когда по данным фактам проведена или </w:t>
      </w:r>
      <w:r w:rsidRPr="000439D6">
        <w:rPr>
          <w:rFonts w:eastAsia="Times New Roman"/>
          <w:spacing w:val="-3"/>
          <w:sz w:val="24"/>
          <w:szCs w:val="24"/>
        </w:rPr>
        <w:t xml:space="preserve">проводится проверка, является </w:t>
      </w:r>
      <w:r w:rsidRPr="000439D6">
        <w:rPr>
          <w:rFonts w:eastAsia="Times New Roman"/>
          <w:spacing w:val="-3"/>
          <w:sz w:val="24"/>
          <w:szCs w:val="24"/>
          <w:u w:val="single"/>
        </w:rPr>
        <w:t xml:space="preserve">должностной обязанностью работника </w:t>
      </w:r>
      <w:r w:rsidRPr="000439D6">
        <w:rPr>
          <w:rFonts w:eastAsia="Times New Roman"/>
          <w:sz w:val="24"/>
          <w:szCs w:val="24"/>
        </w:rPr>
        <w:t>школы</w:t>
      </w:r>
      <w:r w:rsidRPr="000439D6">
        <w:rPr>
          <w:rFonts w:eastAsia="Times New Roman"/>
          <w:spacing w:val="-3"/>
          <w:sz w:val="24"/>
          <w:szCs w:val="24"/>
          <w:u w:val="single"/>
        </w:rPr>
        <w:t>.</w:t>
      </w:r>
    </w:p>
    <w:p w:rsidR="00D4628F" w:rsidRPr="000439D6" w:rsidRDefault="00D4628F" w:rsidP="00D4628F">
      <w:pPr>
        <w:pStyle w:val="a9"/>
        <w:rPr>
          <w:sz w:val="24"/>
          <w:szCs w:val="24"/>
        </w:rPr>
      </w:pPr>
      <w:r w:rsidRPr="000439D6">
        <w:rPr>
          <w:iCs/>
          <w:spacing w:val="-5"/>
          <w:sz w:val="24"/>
          <w:szCs w:val="24"/>
        </w:rPr>
        <w:t xml:space="preserve">9. </w:t>
      </w:r>
      <w:r w:rsidRPr="000439D6">
        <w:rPr>
          <w:rFonts w:eastAsia="Times New Roman"/>
          <w:spacing w:val="-5"/>
          <w:sz w:val="24"/>
          <w:szCs w:val="24"/>
        </w:rPr>
        <w:t xml:space="preserve">Работникам </w:t>
      </w:r>
      <w:r w:rsidRPr="000439D6">
        <w:rPr>
          <w:rFonts w:eastAsia="Times New Roman"/>
          <w:sz w:val="24"/>
          <w:szCs w:val="24"/>
        </w:rPr>
        <w:t>школы</w:t>
      </w:r>
      <w:r w:rsidRPr="000439D6">
        <w:rPr>
          <w:rFonts w:eastAsia="Times New Roman"/>
          <w:spacing w:val="-5"/>
          <w:sz w:val="24"/>
          <w:szCs w:val="24"/>
        </w:rPr>
        <w:t xml:space="preserve"> запрещается получать в связи с исполнением ими должностных </w:t>
      </w:r>
      <w:r w:rsidRPr="000439D6">
        <w:rPr>
          <w:rFonts w:eastAsia="Times New Roman"/>
          <w:spacing w:val="-2"/>
          <w:sz w:val="24"/>
          <w:szCs w:val="24"/>
        </w:rPr>
        <w:t xml:space="preserve">обязанностей вознаграждения от физических и юридических лиц (подарки, денежное </w:t>
      </w:r>
      <w:r w:rsidRPr="000439D6">
        <w:rPr>
          <w:rFonts w:eastAsia="Times New Roman"/>
          <w:spacing w:val="-3"/>
          <w:sz w:val="24"/>
          <w:szCs w:val="24"/>
        </w:rPr>
        <w:t xml:space="preserve">вознаграждение, ссуды, услуги материального характера, плату за развлечения, отдых, за </w:t>
      </w:r>
      <w:r w:rsidRPr="000439D6">
        <w:rPr>
          <w:rFonts w:eastAsia="Times New Roman"/>
          <w:spacing w:val="-5"/>
          <w:sz w:val="24"/>
          <w:szCs w:val="24"/>
        </w:rPr>
        <w:t>пользование транспортом и иные вознаграждения).</w:t>
      </w:r>
    </w:p>
    <w:p w:rsidR="00D4628F" w:rsidRPr="000439D6" w:rsidRDefault="00D4628F" w:rsidP="00D4628F">
      <w:pPr>
        <w:pStyle w:val="a9"/>
        <w:rPr>
          <w:sz w:val="24"/>
          <w:szCs w:val="24"/>
        </w:rPr>
      </w:pPr>
      <w:r w:rsidRPr="000439D6">
        <w:rPr>
          <w:spacing w:val="-4"/>
          <w:sz w:val="24"/>
          <w:szCs w:val="24"/>
        </w:rPr>
        <w:t xml:space="preserve">10. </w:t>
      </w:r>
      <w:r w:rsidRPr="000439D6">
        <w:rPr>
          <w:rFonts w:eastAsia="Times New Roman"/>
          <w:spacing w:val="-4"/>
          <w:sz w:val="24"/>
          <w:szCs w:val="24"/>
        </w:rPr>
        <w:t xml:space="preserve">Работник </w:t>
      </w:r>
      <w:r w:rsidRPr="000439D6">
        <w:rPr>
          <w:rFonts w:eastAsia="Times New Roman"/>
          <w:sz w:val="24"/>
          <w:szCs w:val="24"/>
        </w:rPr>
        <w:t>школы</w:t>
      </w:r>
      <w:r w:rsidRPr="000439D6">
        <w:rPr>
          <w:rFonts w:eastAsia="Times New Roman"/>
          <w:spacing w:val="-4"/>
          <w:sz w:val="24"/>
          <w:szCs w:val="24"/>
        </w:rPr>
        <w:t xml:space="preserve"> может обрабатывать и передавать служебную информацию при </w:t>
      </w:r>
      <w:r w:rsidRPr="000439D6">
        <w:rPr>
          <w:rFonts w:eastAsia="Times New Roman"/>
          <w:spacing w:val="-7"/>
          <w:sz w:val="24"/>
          <w:szCs w:val="24"/>
        </w:rPr>
        <w:t xml:space="preserve">соблюдении действующих норм и требований, принятых в соответствии с законодательством </w:t>
      </w:r>
      <w:r w:rsidRPr="000439D6">
        <w:rPr>
          <w:rFonts w:eastAsia="Times New Roman"/>
          <w:spacing w:val="-4"/>
          <w:sz w:val="24"/>
          <w:szCs w:val="24"/>
        </w:rPr>
        <w:t>Российской Федерации.</w:t>
      </w:r>
    </w:p>
    <w:p w:rsidR="00D4628F" w:rsidRPr="000439D6" w:rsidRDefault="00D4628F" w:rsidP="00D4628F">
      <w:pPr>
        <w:pStyle w:val="a9"/>
        <w:rPr>
          <w:sz w:val="24"/>
          <w:szCs w:val="24"/>
        </w:rPr>
      </w:pPr>
      <w:r w:rsidRPr="000439D6">
        <w:rPr>
          <w:spacing w:val="-16"/>
          <w:sz w:val="24"/>
          <w:szCs w:val="24"/>
        </w:rPr>
        <w:t>11.</w:t>
      </w:r>
      <w:r>
        <w:rPr>
          <w:sz w:val="24"/>
          <w:szCs w:val="24"/>
        </w:rPr>
        <w:t xml:space="preserve"> </w:t>
      </w:r>
      <w:r w:rsidRPr="000439D6">
        <w:rPr>
          <w:rFonts w:eastAsia="Times New Roman"/>
          <w:spacing w:val="4"/>
          <w:sz w:val="24"/>
          <w:szCs w:val="24"/>
        </w:rPr>
        <w:t xml:space="preserve">Работник </w:t>
      </w:r>
      <w:r w:rsidRPr="000439D6">
        <w:rPr>
          <w:rFonts w:eastAsia="Times New Roman"/>
          <w:sz w:val="24"/>
          <w:szCs w:val="24"/>
        </w:rPr>
        <w:t>школы</w:t>
      </w:r>
      <w:r w:rsidRPr="000439D6">
        <w:rPr>
          <w:rFonts w:eastAsia="Times New Roman"/>
          <w:spacing w:val="4"/>
          <w:sz w:val="24"/>
          <w:szCs w:val="24"/>
        </w:rPr>
        <w:t xml:space="preserve"> обязан принимать соответствующие </w:t>
      </w:r>
      <w:r w:rsidRPr="000439D6">
        <w:rPr>
          <w:rFonts w:eastAsia="Times New Roman"/>
          <w:iCs/>
          <w:spacing w:val="4"/>
          <w:sz w:val="24"/>
          <w:szCs w:val="24"/>
        </w:rPr>
        <w:t xml:space="preserve">меры </w:t>
      </w:r>
      <w:r w:rsidRPr="000439D6">
        <w:rPr>
          <w:rFonts w:eastAsia="Times New Roman"/>
          <w:spacing w:val="4"/>
          <w:sz w:val="24"/>
          <w:szCs w:val="24"/>
        </w:rPr>
        <w:t xml:space="preserve">по обеспечению </w:t>
      </w:r>
      <w:r w:rsidRPr="000439D6">
        <w:rPr>
          <w:rFonts w:eastAsia="Times New Roman"/>
          <w:spacing w:val="-2"/>
          <w:sz w:val="24"/>
          <w:szCs w:val="24"/>
        </w:rPr>
        <w:t xml:space="preserve">безопасности и конфиденциальности информации, за несанкционированное разглашение </w:t>
      </w:r>
      <w:r w:rsidRPr="000439D6">
        <w:rPr>
          <w:rFonts w:eastAsia="Times New Roman"/>
          <w:spacing w:val="-6"/>
          <w:sz w:val="24"/>
          <w:szCs w:val="24"/>
        </w:rPr>
        <w:t xml:space="preserve">которой он песет ответственность или (и) которая стала известна ему в связи с исполнением </w:t>
      </w:r>
      <w:r w:rsidRPr="000439D6">
        <w:rPr>
          <w:rFonts w:eastAsia="Times New Roman"/>
          <w:spacing w:val="-5"/>
          <w:sz w:val="24"/>
          <w:szCs w:val="24"/>
        </w:rPr>
        <w:t>им должностных обязанностей.</w:t>
      </w:r>
    </w:p>
    <w:p w:rsidR="00D4628F" w:rsidRPr="000439D6" w:rsidRDefault="00D4628F" w:rsidP="00D4628F">
      <w:pPr>
        <w:pStyle w:val="a9"/>
        <w:rPr>
          <w:sz w:val="24"/>
          <w:szCs w:val="24"/>
        </w:rPr>
      </w:pPr>
      <w:r>
        <w:rPr>
          <w:spacing w:val="-5"/>
          <w:sz w:val="24"/>
          <w:szCs w:val="24"/>
        </w:rPr>
        <w:t>12</w:t>
      </w:r>
      <w:r w:rsidRPr="000439D6">
        <w:rPr>
          <w:spacing w:val="-5"/>
          <w:sz w:val="24"/>
          <w:szCs w:val="24"/>
        </w:rPr>
        <w:t>.</w:t>
      </w:r>
      <w:r>
        <w:rPr>
          <w:sz w:val="24"/>
          <w:szCs w:val="24"/>
        </w:rPr>
        <w:t xml:space="preserve"> </w:t>
      </w:r>
      <w:r w:rsidRPr="000439D6">
        <w:rPr>
          <w:rFonts w:eastAsia="Times New Roman"/>
          <w:spacing w:val="-6"/>
          <w:sz w:val="24"/>
          <w:szCs w:val="24"/>
        </w:rPr>
        <w:t xml:space="preserve">Работник </w:t>
      </w:r>
      <w:r w:rsidRPr="000439D6">
        <w:rPr>
          <w:rFonts w:eastAsia="Times New Roman"/>
          <w:sz w:val="24"/>
          <w:szCs w:val="24"/>
        </w:rPr>
        <w:t>школы</w:t>
      </w:r>
      <w:r w:rsidRPr="000439D6">
        <w:rPr>
          <w:rFonts w:eastAsia="Times New Roman"/>
          <w:spacing w:val="-6"/>
          <w:sz w:val="24"/>
          <w:szCs w:val="24"/>
        </w:rPr>
        <w:t xml:space="preserve">, наделенный организационно-распорядительными полномочиями </w:t>
      </w:r>
      <w:r w:rsidRPr="000439D6">
        <w:rPr>
          <w:rFonts w:eastAsia="Times New Roman"/>
          <w:spacing w:val="3"/>
          <w:sz w:val="24"/>
          <w:szCs w:val="24"/>
        </w:rPr>
        <w:t xml:space="preserve">по отношению к другим работникам </w:t>
      </w:r>
      <w:r w:rsidRPr="000439D6">
        <w:rPr>
          <w:rFonts w:eastAsia="Times New Roman"/>
          <w:sz w:val="24"/>
          <w:szCs w:val="24"/>
        </w:rPr>
        <w:t>школы</w:t>
      </w:r>
      <w:r w:rsidRPr="000439D6">
        <w:rPr>
          <w:rFonts w:eastAsia="Times New Roman"/>
          <w:spacing w:val="3"/>
          <w:sz w:val="24"/>
          <w:szCs w:val="24"/>
        </w:rPr>
        <w:t xml:space="preserve">, должен быть для них образцом </w:t>
      </w:r>
      <w:r w:rsidRPr="000439D6">
        <w:rPr>
          <w:rFonts w:eastAsia="Times New Roman"/>
          <w:spacing w:val="1"/>
          <w:sz w:val="24"/>
          <w:szCs w:val="24"/>
        </w:rPr>
        <w:t xml:space="preserve">профессионализма, безупречной репутации, способствовать формированию в коллективе </w:t>
      </w:r>
      <w:r w:rsidRPr="000439D6">
        <w:rPr>
          <w:rFonts w:eastAsia="Times New Roman"/>
          <w:spacing w:val="-2"/>
          <w:sz w:val="24"/>
          <w:szCs w:val="24"/>
        </w:rPr>
        <w:t>благоприятного для эффективной работы морально-психологического климата.</w:t>
      </w:r>
    </w:p>
    <w:p w:rsidR="00D4628F" w:rsidRPr="000439D6" w:rsidRDefault="00D4628F" w:rsidP="00D4628F">
      <w:pPr>
        <w:pStyle w:val="a9"/>
        <w:rPr>
          <w:sz w:val="24"/>
          <w:szCs w:val="24"/>
        </w:rPr>
      </w:pPr>
      <w:r>
        <w:rPr>
          <w:spacing w:val="-7"/>
          <w:sz w:val="24"/>
          <w:szCs w:val="24"/>
        </w:rPr>
        <w:t>13</w:t>
      </w:r>
      <w:r w:rsidRPr="000439D6">
        <w:rPr>
          <w:spacing w:val="-7"/>
          <w:sz w:val="24"/>
          <w:szCs w:val="24"/>
        </w:rPr>
        <w:t>.</w:t>
      </w:r>
      <w:r>
        <w:rPr>
          <w:sz w:val="24"/>
          <w:szCs w:val="24"/>
        </w:rPr>
        <w:t xml:space="preserve"> </w:t>
      </w:r>
      <w:r w:rsidRPr="000439D6">
        <w:rPr>
          <w:rFonts w:eastAsia="Times New Roman"/>
          <w:spacing w:val="-5"/>
          <w:sz w:val="24"/>
          <w:szCs w:val="24"/>
        </w:rPr>
        <w:t xml:space="preserve">Работник </w:t>
      </w:r>
      <w:r w:rsidRPr="000439D6">
        <w:rPr>
          <w:rFonts w:eastAsia="Times New Roman"/>
          <w:sz w:val="24"/>
          <w:szCs w:val="24"/>
        </w:rPr>
        <w:t>школы</w:t>
      </w:r>
      <w:r w:rsidRPr="000439D6">
        <w:rPr>
          <w:rFonts w:eastAsia="Times New Roman"/>
          <w:spacing w:val="-5"/>
          <w:sz w:val="24"/>
          <w:szCs w:val="24"/>
        </w:rPr>
        <w:t>, наделенный организационно-распорядительными полномочиями</w:t>
      </w:r>
      <w:r w:rsidRPr="000439D6">
        <w:rPr>
          <w:rFonts w:eastAsia="Times New Roman"/>
          <w:spacing w:val="-5"/>
          <w:sz w:val="24"/>
          <w:szCs w:val="24"/>
        </w:rPr>
        <w:br/>
      </w:r>
      <w:r w:rsidRPr="000439D6">
        <w:rPr>
          <w:rFonts w:eastAsia="Times New Roman"/>
          <w:spacing w:val="-8"/>
          <w:sz w:val="24"/>
          <w:szCs w:val="24"/>
        </w:rPr>
        <w:t xml:space="preserve">по отношению к другим работникам </w:t>
      </w:r>
      <w:r w:rsidRPr="000439D6">
        <w:rPr>
          <w:rFonts w:eastAsia="Times New Roman"/>
          <w:sz w:val="24"/>
          <w:szCs w:val="24"/>
        </w:rPr>
        <w:t>школы</w:t>
      </w:r>
      <w:r w:rsidRPr="000439D6">
        <w:rPr>
          <w:rFonts w:eastAsia="Times New Roman"/>
          <w:spacing w:val="-8"/>
          <w:sz w:val="24"/>
          <w:szCs w:val="24"/>
        </w:rPr>
        <w:t>, призван:</w:t>
      </w:r>
    </w:p>
    <w:p w:rsidR="00D4628F" w:rsidRPr="000439D6" w:rsidRDefault="00D4628F" w:rsidP="00D4628F">
      <w:pPr>
        <w:pStyle w:val="a9"/>
        <w:rPr>
          <w:sz w:val="24"/>
          <w:szCs w:val="24"/>
        </w:rPr>
      </w:pPr>
      <w:r w:rsidRPr="000439D6">
        <w:rPr>
          <w:i/>
          <w:iCs/>
          <w:spacing w:val="-4"/>
          <w:sz w:val="24"/>
          <w:szCs w:val="24"/>
        </w:rPr>
        <w:t xml:space="preserve"> </w:t>
      </w:r>
      <w:r w:rsidRPr="000439D6">
        <w:rPr>
          <w:rFonts w:eastAsia="Times New Roman"/>
          <w:spacing w:val="-4"/>
          <w:sz w:val="24"/>
          <w:szCs w:val="24"/>
        </w:rPr>
        <w:t>а) принимать меры по предотвращению и урегулированию конфликта интересов;</w:t>
      </w:r>
    </w:p>
    <w:p w:rsidR="00D4628F" w:rsidRPr="000439D6" w:rsidRDefault="00D4628F" w:rsidP="00D4628F">
      <w:pPr>
        <w:pStyle w:val="a9"/>
        <w:rPr>
          <w:sz w:val="24"/>
          <w:szCs w:val="24"/>
        </w:rPr>
      </w:pPr>
      <w:r w:rsidRPr="000439D6">
        <w:rPr>
          <w:rFonts w:eastAsia="Times New Roman"/>
          <w:spacing w:val="-4"/>
          <w:sz w:val="24"/>
          <w:szCs w:val="24"/>
        </w:rPr>
        <w:t>б)</w:t>
      </w:r>
      <w:r w:rsidRPr="000439D6">
        <w:rPr>
          <w:rFonts w:eastAsia="Times New Roman"/>
          <w:sz w:val="24"/>
          <w:szCs w:val="24"/>
        </w:rPr>
        <w:tab/>
      </w:r>
      <w:r w:rsidRPr="000439D6">
        <w:rPr>
          <w:rFonts w:eastAsia="Times New Roman"/>
          <w:spacing w:val="-6"/>
          <w:sz w:val="24"/>
          <w:szCs w:val="24"/>
        </w:rPr>
        <w:t>принимать меры по предупреждению коррупции;</w:t>
      </w:r>
    </w:p>
    <w:p w:rsidR="00D4628F" w:rsidRPr="000439D6" w:rsidRDefault="00D4628F" w:rsidP="00D4628F">
      <w:pPr>
        <w:pStyle w:val="a9"/>
        <w:rPr>
          <w:sz w:val="24"/>
          <w:szCs w:val="24"/>
        </w:rPr>
      </w:pPr>
      <w:r w:rsidRPr="000439D6">
        <w:rPr>
          <w:rFonts w:eastAsia="Times New Roman"/>
          <w:spacing w:val="-5"/>
          <w:sz w:val="24"/>
          <w:szCs w:val="24"/>
        </w:rPr>
        <w:t>в)</w:t>
      </w:r>
      <w:r w:rsidRPr="000439D6">
        <w:rPr>
          <w:rFonts w:eastAsia="Times New Roman"/>
          <w:sz w:val="24"/>
          <w:szCs w:val="24"/>
        </w:rPr>
        <w:tab/>
      </w:r>
      <w:r w:rsidRPr="000439D6">
        <w:rPr>
          <w:rFonts w:eastAsia="Times New Roman"/>
          <w:spacing w:val="-2"/>
          <w:sz w:val="24"/>
          <w:szCs w:val="24"/>
        </w:rPr>
        <w:t xml:space="preserve">не допускать случаев принуждения работников </w:t>
      </w:r>
      <w:r w:rsidRPr="000439D6">
        <w:rPr>
          <w:rFonts w:eastAsia="Times New Roman"/>
          <w:sz w:val="24"/>
          <w:szCs w:val="24"/>
        </w:rPr>
        <w:t>школы</w:t>
      </w:r>
      <w:r w:rsidRPr="000439D6">
        <w:rPr>
          <w:rFonts w:eastAsia="Times New Roman"/>
          <w:spacing w:val="-2"/>
          <w:sz w:val="24"/>
          <w:szCs w:val="24"/>
        </w:rPr>
        <w:t xml:space="preserve"> к участию в деятельности</w:t>
      </w:r>
      <w:r w:rsidRPr="000439D6">
        <w:rPr>
          <w:rFonts w:eastAsia="Times New Roman"/>
          <w:spacing w:val="-2"/>
          <w:sz w:val="24"/>
          <w:szCs w:val="24"/>
        </w:rPr>
        <w:br/>
      </w:r>
      <w:r w:rsidRPr="000439D6">
        <w:rPr>
          <w:rFonts w:eastAsia="Times New Roman"/>
          <w:spacing w:val="-4"/>
          <w:sz w:val="24"/>
          <w:szCs w:val="24"/>
        </w:rPr>
        <w:t>политических партий и общественных объединений.</w:t>
      </w:r>
    </w:p>
    <w:p w:rsidR="00D4628F" w:rsidRPr="000439D6" w:rsidRDefault="00D4628F" w:rsidP="00D4628F">
      <w:pPr>
        <w:pStyle w:val="a9"/>
        <w:rPr>
          <w:rFonts w:eastAsia="Times New Roman"/>
          <w:spacing w:val="-5"/>
          <w:sz w:val="24"/>
          <w:szCs w:val="24"/>
        </w:rPr>
      </w:pPr>
      <w:r>
        <w:rPr>
          <w:spacing w:val="-8"/>
          <w:sz w:val="24"/>
          <w:szCs w:val="24"/>
        </w:rPr>
        <w:t>14</w:t>
      </w:r>
      <w:r w:rsidRPr="000439D6">
        <w:rPr>
          <w:spacing w:val="-8"/>
          <w:sz w:val="24"/>
          <w:szCs w:val="24"/>
        </w:rPr>
        <w:t>.</w:t>
      </w:r>
      <w:r>
        <w:rPr>
          <w:sz w:val="24"/>
          <w:szCs w:val="24"/>
        </w:rPr>
        <w:t xml:space="preserve"> </w:t>
      </w:r>
      <w:r w:rsidRPr="000439D6">
        <w:rPr>
          <w:rFonts w:eastAsia="Times New Roman"/>
          <w:spacing w:val="-4"/>
          <w:sz w:val="24"/>
          <w:szCs w:val="24"/>
        </w:rPr>
        <w:t xml:space="preserve">Работник </w:t>
      </w:r>
      <w:r w:rsidRPr="000439D6">
        <w:rPr>
          <w:rFonts w:eastAsia="Times New Roman"/>
          <w:sz w:val="24"/>
          <w:szCs w:val="24"/>
        </w:rPr>
        <w:t>школы</w:t>
      </w:r>
      <w:r w:rsidRPr="000439D6">
        <w:rPr>
          <w:rFonts w:eastAsia="Times New Roman"/>
          <w:spacing w:val="-4"/>
          <w:sz w:val="24"/>
          <w:szCs w:val="24"/>
        </w:rPr>
        <w:t xml:space="preserve">, наделенный </w:t>
      </w:r>
      <w:r w:rsidRPr="000439D6">
        <w:rPr>
          <w:rFonts w:eastAsia="Times New Roman"/>
          <w:spacing w:val="-5"/>
          <w:sz w:val="24"/>
          <w:szCs w:val="24"/>
        </w:rPr>
        <w:t>организационно</w:t>
      </w:r>
      <w:r w:rsidRPr="000439D6">
        <w:rPr>
          <w:rFonts w:eastAsia="Times New Roman"/>
          <w:spacing w:val="-4"/>
          <w:sz w:val="24"/>
          <w:szCs w:val="24"/>
        </w:rPr>
        <w:t xml:space="preserve">-распорядительными полномочиями </w:t>
      </w:r>
      <w:r w:rsidRPr="000439D6">
        <w:rPr>
          <w:rFonts w:eastAsia="Times New Roman"/>
          <w:spacing w:val="6"/>
          <w:sz w:val="24"/>
          <w:szCs w:val="24"/>
        </w:rPr>
        <w:t xml:space="preserve">по отношению к другим работникам </w:t>
      </w:r>
      <w:r w:rsidRPr="000439D6">
        <w:rPr>
          <w:rFonts w:eastAsia="Times New Roman"/>
          <w:sz w:val="24"/>
          <w:szCs w:val="24"/>
        </w:rPr>
        <w:t>школы</w:t>
      </w:r>
      <w:r w:rsidRPr="000439D6">
        <w:rPr>
          <w:rFonts w:eastAsia="Times New Roman"/>
          <w:spacing w:val="6"/>
          <w:sz w:val="24"/>
          <w:szCs w:val="24"/>
        </w:rPr>
        <w:t xml:space="preserve">, должен  принимать  меры к тому,  чтобы </w:t>
      </w:r>
      <w:r w:rsidRPr="000439D6">
        <w:rPr>
          <w:rFonts w:eastAsia="Times New Roman"/>
          <w:spacing w:val="3"/>
          <w:sz w:val="24"/>
          <w:szCs w:val="24"/>
        </w:rPr>
        <w:t xml:space="preserve">подчиненные ему работники не допускали коррупционно опасного поведения, своим </w:t>
      </w:r>
      <w:r w:rsidRPr="000439D6">
        <w:rPr>
          <w:rFonts w:eastAsia="Times New Roman"/>
          <w:spacing w:val="-5"/>
          <w:sz w:val="24"/>
          <w:szCs w:val="24"/>
        </w:rPr>
        <w:t>личным поведением подавать пример честности, беспристрастности и справедливости.</w:t>
      </w:r>
    </w:p>
    <w:p w:rsidR="00D4628F" w:rsidRDefault="00D4628F" w:rsidP="00D4628F">
      <w:pPr>
        <w:pStyle w:val="a9"/>
        <w:rPr>
          <w:rFonts w:eastAsia="Times New Roman"/>
          <w:spacing w:val="-4"/>
          <w:sz w:val="24"/>
          <w:szCs w:val="24"/>
        </w:rPr>
      </w:pPr>
      <w:r>
        <w:rPr>
          <w:spacing w:val="-11"/>
          <w:sz w:val="24"/>
          <w:szCs w:val="24"/>
        </w:rPr>
        <w:t>15</w:t>
      </w:r>
      <w:r w:rsidRPr="000439D6">
        <w:rPr>
          <w:spacing w:val="-11"/>
          <w:sz w:val="24"/>
          <w:szCs w:val="24"/>
        </w:rPr>
        <w:t>.</w:t>
      </w:r>
      <w:r>
        <w:rPr>
          <w:sz w:val="24"/>
          <w:szCs w:val="24"/>
        </w:rPr>
        <w:t xml:space="preserve"> </w:t>
      </w:r>
      <w:r w:rsidRPr="000439D6">
        <w:rPr>
          <w:rFonts w:eastAsia="Times New Roman"/>
          <w:spacing w:val="-3"/>
          <w:sz w:val="24"/>
          <w:szCs w:val="24"/>
        </w:rPr>
        <w:t xml:space="preserve">Работник </w:t>
      </w:r>
      <w:r w:rsidRPr="000439D6">
        <w:rPr>
          <w:rFonts w:eastAsia="Times New Roman"/>
          <w:sz w:val="24"/>
          <w:szCs w:val="24"/>
        </w:rPr>
        <w:t>школы</w:t>
      </w:r>
      <w:r w:rsidRPr="000439D6">
        <w:rPr>
          <w:rFonts w:eastAsia="Times New Roman"/>
          <w:spacing w:val="-3"/>
          <w:sz w:val="24"/>
          <w:szCs w:val="24"/>
        </w:rPr>
        <w:t xml:space="preserve">, наделенный организационно-распорядительными полномочиями </w:t>
      </w:r>
      <w:r w:rsidRPr="000439D6">
        <w:rPr>
          <w:rFonts w:eastAsia="Times New Roman"/>
          <w:spacing w:val="1"/>
          <w:sz w:val="24"/>
          <w:szCs w:val="24"/>
        </w:rPr>
        <w:t xml:space="preserve">по отношению к работникам, несет ответственность в соответствии с законодательством </w:t>
      </w:r>
      <w:r w:rsidRPr="000439D6">
        <w:rPr>
          <w:rFonts w:eastAsia="Times New Roman"/>
          <w:spacing w:val="3"/>
          <w:sz w:val="24"/>
          <w:szCs w:val="24"/>
        </w:rPr>
        <w:t xml:space="preserve">Российской  Федерации  за действия или  бездействие  подчиненных  ему сотрудников, </w:t>
      </w:r>
      <w:r w:rsidRPr="000439D6">
        <w:rPr>
          <w:rFonts w:eastAsia="Times New Roman"/>
          <w:spacing w:val="-2"/>
          <w:sz w:val="24"/>
          <w:szCs w:val="24"/>
        </w:rPr>
        <w:t xml:space="preserve">нарушающих принципы этики и правила служебного поведения, если </w:t>
      </w:r>
      <w:r w:rsidRPr="000439D6">
        <w:rPr>
          <w:rFonts w:eastAsia="Times New Roman"/>
          <w:i/>
          <w:iCs/>
          <w:spacing w:val="-2"/>
          <w:sz w:val="24"/>
          <w:szCs w:val="24"/>
        </w:rPr>
        <w:t xml:space="preserve">он </w:t>
      </w:r>
      <w:r w:rsidRPr="000439D6">
        <w:rPr>
          <w:rFonts w:eastAsia="Times New Roman"/>
          <w:spacing w:val="-2"/>
          <w:sz w:val="24"/>
          <w:szCs w:val="24"/>
        </w:rPr>
        <w:t xml:space="preserve">не принял меры по </w:t>
      </w:r>
      <w:r w:rsidRPr="000439D6">
        <w:rPr>
          <w:rFonts w:eastAsia="Times New Roman"/>
          <w:spacing w:val="-4"/>
          <w:sz w:val="24"/>
          <w:szCs w:val="24"/>
        </w:rPr>
        <w:t>недопущению таких действий или бездействия.</w:t>
      </w:r>
    </w:p>
    <w:p w:rsidR="00D4628F" w:rsidRPr="000439D6" w:rsidRDefault="00D4628F" w:rsidP="00D4628F">
      <w:pPr>
        <w:pStyle w:val="a9"/>
        <w:rPr>
          <w:sz w:val="24"/>
          <w:szCs w:val="24"/>
        </w:rPr>
      </w:pPr>
    </w:p>
    <w:p w:rsidR="00D4628F" w:rsidRPr="000439D6" w:rsidRDefault="00D4628F" w:rsidP="00D4628F">
      <w:pPr>
        <w:pStyle w:val="a9"/>
        <w:rPr>
          <w:b/>
          <w:sz w:val="24"/>
          <w:szCs w:val="24"/>
        </w:rPr>
      </w:pPr>
      <w:r w:rsidRPr="000439D6">
        <w:rPr>
          <w:b/>
          <w:spacing w:val="2"/>
          <w:sz w:val="24"/>
          <w:szCs w:val="24"/>
          <w:lang w:val="en-US"/>
        </w:rPr>
        <w:t>III</w:t>
      </w:r>
      <w:r w:rsidRPr="000439D6">
        <w:rPr>
          <w:b/>
          <w:spacing w:val="2"/>
          <w:sz w:val="24"/>
          <w:szCs w:val="24"/>
        </w:rPr>
        <w:t xml:space="preserve">. </w:t>
      </w:r>
      <w:r w:rsidRPr="000439D6">
        <w:rPr>
          <w:rFonts w:eastAsia="Times New Roman"/>
          <w:b/>
          <w:spacing w:val="2"/>
          <w:sz w:val="24"/>
          <w:szCs w:val="24"/>
        </w:rPr>
        <w:t>Рекомендательные этические правила служебного</w:t>
      </w:r>
    </w:p>
    <w:p w:rsidR="00D4628F" w:rsidRDefault="00D4628F" w:rsidP="00D4628F">
      <w:pPr>
        <w:pStyle w:val="a9"/>
        <w:rPr>
          <w:rFonts w:eastAsia="Times New Roman"/>
          <w:b/>
          <w:spacing w:val="2"/>
          <w:sz w:val="24"/>
          <w:szCs w:val="24"/>
        </w:rPr>
      </w:pPr>
      <w:r w:rsidRPr="000439D6">
        <w:rPr>
          <w:rFonts w:eastAsia="Times New Roman"/>
          <w:b/>
          <w:spacing w:val="3"/>
          <w:sz w:val="24"/>
          <w:szCs w:val="24"/>
        </w:rPr>
        <w:t xml:space="preserve">поведения работников </w:t>
      </w:r>
      <w:r w:rsidRPr="000439D6">
        <w:rPr>
          <w:rFonts w:eastAsia="Times New Roman"/>
          <w:b/>
          <w:spacing w:val="2"/>
          <w:sz w:val="24"/>
          <w:szCs w:val="24"/>
        </w:rPr>
        <w:t>средней школы № 74</w:t>
      </w:r>
    </w:p>
    <w:p w:rsidR="00D4628F" w:rsidRPr="000439D6" w:rsidRDefault="00D4628F" w:rsidP="00D4628F">
      <w:pPr>
        <w:pStyle w:val="a9"/>
        <w:rPr>
          <w:b/>
          <w:sz w:val="24"/>
          <w:szCs w:val="24"/>
        </w:rPr>
      </w:pPr>
    </w:p>
    <w:p w:rsidR="00D4628F" w:rsidRPr="000439D6" w:rsidRDefault="00D4628F" w:rsidP="00D4628F">
      <w:pPr>
        <w:pStyle w:val="a9"/>
        <w:rPr>
          <w:sz w:val="24"/>
          <w:szCs w:val="24"/>
        </w:rPr>
      </w:pPr>
      <w:r w:rsidRPr="000439D6">
        <w:rPr>
          <w:spacing w:val="-7"/>
          <w:sz w:val="24"/>
          <w:szCs w:val="24"/>
        </w:rPr>
        <w:t>1.</w:t>
      </w:r>
      <w:r w:rsidRPr="000439D6">
        <w:rPr>
          <w:sz w:val="24"/>
          <w:szCs w:val="24"/>
        </w:rPr>
        <w:tab/>
      </w:r>
      <w:r w:rsidRPr="000439D6">
        <w:rPr>
          <w:rFonts w:eastAsia="Times New Roman"/>
          <w:spacing w:val="1"/>
          <w:sz w:val="24"/>
          <w:szCs w:val="24"/>
        </w:rPr>
        <w:t xml:space="preserve">В   служебном   поведении   работникам   </w:t>
      </w:r>
      <w:r w:rsidRPr="000439D6">
        <w:rPr>
          <w:rFonts w:eastAsia="Times New Roman"/>
          <w:sz w:val="24"/>
          <w:szCs w:val="24"/>
        </w:rPr>
        <w:t>школы</w:t>
      </w:r>
      <w:r w:rsidRPr="000439D6">
        <w:rPr>
          <w:rFonts w:eastAsia="Times New Roman"/>
          <w:spacing w:val="1"/>
          <w:sz w:val="24"/>
          <w:szCs w:val="24"/>
        </w:rPr>
        <w:t xml:space="preserve">   необходимо исходить   из </w:t>
      </w:r>
      <w:r w:rsidRPr="000439D6">
        <w:rPr>
          <w:rFonts w:eastAsia="Times New Roman"/>
          <w:spacing w:val="3"/>
          <w:sz w:val="24"/>
          <w:szCs w:val="24"/>
        </w:rPr>
        <w:t xml:space="preserve">конституционных положений о том, что человек, его права и свободы являются высшей </w:t>
      </w:r>
      <w:r w:rsidRPr="000439D6">
        <w:rPr>
          <w:rFonts w:eastAsia="Times New Roman"/>
          <w:spacing w:val="-4"/>
          <w:sz w:val="24"/>
          <w:szCs w:val="24"/>
        </w:rPr>
        <w:t xml:space="preserve">ценностью,  и каждый гражданин имеет право на неприкосновенность частной жизни, личную и семейную </w:t>
      </w:r>
      <w:r w:rsidRPr="000439D6">
        <w:rPr>
          <w:rFonts w:eastAsia="Times New Roman"/>
          <w:iCs/>
          <w:spacing w:val="-4"/>
          <w:sz w:val="24"/>
          <w:szCs w:val="24"/>
        </w:rPr>
        <w:t xml:space="preserve">тайну, </w:t>
      </w:r>
      <w:r w:rsidRPr="000439D6">
        <w:rPr>
          <w:rFonts w:eastAsia="Times New Roman"/>
          <w:spacing w:val="-4"/>
          <w:sz w:val="24"/>
          <w:szCs w:val="24"/>
        </w:rPr>
        <w:t>защиту чести, достоинства, своего доброго имени.</w:t>
      </w:r>
    </w:p>
    <w:p w:rsidR="00D4628F" w:rsidRPr="000439D6" w:rsidRDefault="00D4628F" w:rsidP="00D4628F">
      <w:pPr>
        <w:pStyle w:val="a9"/>
        <w:rPr>
          <w:sz w:val="24"/>
          <w:szCs w:val="24"/>
        </w:rPr>
      </w:pPr>
      <w:r w:rsidRPr="000439D6">
        <w:rPr>
          <w:spacing w:val="-7"/>
          <w:sz w:val="24"/>
          <w:szCs w:val="24"/>
        </w:rPr>
        <w:lastRenderedPageBreak/>
        <w:t>2.</w:t>
      </w:r>
      <w:r w:rsidRPr="000439D6">
        <w:rPr>
          <w:sz w:val="24"/>
          <w:szCs w:val="24"/>
        </w:rPr>
        <w:tab/>
      </w:r>
      <w:r w:rsidRPr="000439D6">
        <w:rPr>
          <w:rFonts w:eastAsia="Times New Roman"/>
          <w:spacing w:val="-3"/>
          <w:sz w:val="24"/>
          <w:szCs w:val="24"/>
        </w:rPr>
        <w:t xml:space="preserve">В служебном поведении работники </w:t>
      </w:r>
      <w:r w:rsidRPr="000439D6">
        <w:rPr>
          <w:rFonts w:eastAsia="Times New Roman"/>
          <w:sz w:val="24"/>
          <w:szCs w:val="24"/>
        </w:rPr>
        <w:t>школы</w:t>
      </w:r>
      <w:r w:rsidRPr="000439D6">
        <w:rPr>
          <w:rFonts w:eastAsia="Times New Roman"/>
          <w:spacing w:val="-3"/>
          <w:sz w:val="24"/>
          <w:szCs w:val="24"/>
        </w:rPr>
        <w:t xml:space="preserve"> воздерживаются </w:t>
      </w:r>
      <w:proofErr w:type="gramStart"/>
      <w:r w:rsidRPr="000439D6">
        <w:rPr>
          <w:rFonts w:eastAsia="Times New Roman"/>
          <w:spacing w:val="-3"/>
          <w:sz w:val="24"/>
          <w:szCs w:val="24"/>
        </w:rPr>
        <w:t>от</w:t>
      </w:r>
      <w:proofErr w:type="gramEnd"/>
      <w:r w:rsidRPr="000439D6">
        <w:rPr>
          <w:rFonts w:eastAsia="Times New Roman"/>
          <w:spacing w:val="-3"/>
          <w:sz w:val="24"/>
          <w:szCs w:val="24"/>
        </w:rPr>
        <w:t>:</w:t>
      </w:r>
    </w:p>
    <w:p w:rsidR="00D4628F" w:rsidRPr="000439D6" w:rsidRDefault="00D4628F" w:rsidP="00D4628F">
      <w:pPr>
        <w:pStyle w:val="a9"/>
        <w:rPr>
          <w:sz w:val="24"/>
          <w:szCs w:val="24"/>
        </w:rPr>
      </w:pPr>
      <w:proofErr w:type="gramStart"/>
      <w:r w:rsidRPr="000439D6">
        <w:rPr>
          <w:rFonts w:eastAsia="Times New Roman"/>
          <w:spacing w:val="2"/>
          <w:sz w:val="24"/>
          <w:szCs w:val="24"/>
        </w:rPr>
        <w:t>а)</w:t>
      </w:r>
      <w:r w:rsidRPr="000439D6">
        <w:rPr>
          <w:rFonts w:eastAsia="Times New Roman"/>
          <w:sz w:val="24"/>
          <w:szCs w:val="24"/>
        </w:rPr>
        <w:tab/>
      </w:r>
      <w:r w:rsidRPr="000439D6">
        <w:rPr>
          <w:rFonts w:eastAsia="Times New Roman"/>
          <w:spacing w:val="7"/>
          <w:sz w:val="24"/>
          <w:szCs w:val="24"/>
        </w:rPr>
        <w:t>любого вида высказывании и действий дискриминационного характера по</w:t>
      </w:r>
      <w:r w:rsidRPr="000439D6">
        <w:rPr>
          <w:rFonts w:eastAsia="Times New Roman"/>
          <w:spacing w:val="7"/>
          <w:sz w:val="24"/>
          <w:szCs w:val="24"/>
        </w:rPr>
        <w:br/>
      </w:r>
      <w:r w:rsidRPr="000439D6">
        <w:rPr>
          <w:rFonts w:eastAsia="Times New Roman"/>
          <w:spacing w:val="-2"/>
          <w:sz w:val="24"/>
          <w:szCs w:val="24"/>
        </w:rPr>
        <w:t>признакам   пола,   возраста,   расы,   национальности,   языка,   гражданства,   социального,</w:t>
      </w:r>
      <w:r w:rsidRPr="000439D6">
        <w:rPr>
          <w:rFonts w:eastAsia="Times New Roman"/>
          <w:spacing w:val="-2"/>
          <w:sz w:val="24"/>
          <w:szCs w:val="24"/>
        </w:rPr>
        <w:br/>
      </w:r>
      <w:r w:rsidRPr="000439D6">
        <w:rPr>
          <w:rFonts w:eastAsia="Times New Roman"/>
          <w:spacing w:val="-3"/>
          <w:sz w:val="24"/>
          <w:szCs w:val="24"/>
        </w:rPr>
        <w:t>имущественного или семейного положения, политических или религиозных предпочтений;</w:t>
      </w:r>
      <w:proofErr w:type="gramEnd"/>
    </w:p>
    <w:p w:rsidR="00D4628F" w:rsidRPr="000439D6" w:rsidRDefault="00D4628F" w:rsidP="00D4628F">
      <w:pPr>
        <w:pStyle w:val="a9"/>
        <w:rPr>
          <w:sz w:val="24"/>
          <w:szCs w:val="24"/>
        </w:rPr>
      </w:pPr>
      <w:r w:rsidRPr="000439D6">
        <w:rPr>
          <w:rFonts w:eastAsia="Times New Roman"/>
          <w:sz w:val="24"/>
          <w:szCs w:val="24"/>
        </w:rPr>
        <w:t>б)</w:t>
      </w:r>
      <w:r w:rsidRPr="000439D6">
        <w:rPr>
          <w:rFonts w:eastAsia="Times New Roman"/>
          <w:sz w:val="24"/>
          <w:szCs w:val="24"/>
        </w:rPr>
        <w:tab/>
        <w:t>грубости,   проявлений  пренебрежительного  тона,  заносчивости;  предвзятых</w:t>
      </w:r>
      <w:r w:rsidRPr="000439D6">
        <w:rPr>
          <w:rFonts w:eastAsia="Times New Roman"/>
          <w:sz w:val="24"/>
          <w:szCs w:val="24"/>
        </w:rPr>
        <w:br/>
      </w:r>
      <w:r w:rsidRPr="000439D6">
        <w:rPr>
          <w:rFonts w:eastAsia="Times New Roman"/>
          <w:spacing w:val="-2"/>
          <w:sz w:val="24"/>
          <w:szCs w:val="24"/>
        </w:rPr>
        <w:t>замечаний, предъявления неправомерных, незаслуженных обвинений;</w:t>
      </w:r>
    </w:p>
    <w:p w:rsidR="00D4628F" w:rsidRPr="000439D6" w:rsidRDefault="00D4628F" w:rsidP="00D4628F">
      <w:pPr>
        <w:pStyle w:val="a9"/>
        <w:rPr>
          <w:sz w:val="24"/>
          <w:szCs w:val="24"/>
        </w:rPr>
      </w:pPr>
      <w:r w:rsidRPr="000439D6">
        <w:rPr>
          <w:rFonts w:eastAsia="Times New Roman"/>
          <w:spacing w:val="1"/>
          <w:sz w:val="24"/>
          <w:szCs w:val="24"/>
        </w:rPr>
        <w:t>в)</w:t>
      </w:r>
      <w:r w:rsidRPr="000439D6">
        <w:rPr>
          <w:rFonts w:eastAsia="Times New Roman"/>
          <w:sz w:val="24"/>
          <w:szCs w:val="24"/>
        </w:rPr>
        <w:tab/>
      </w:r>
      <w:r w:rsidRPr="000439D6">
        <w:rPr>
          <w:rFonts w:eastAsia="Times New Roman"/>
          <w:spacing w:val="4"/>
          <w:sz w:val="24"/>
          <w:szCs w:val="24"/>
        </w:rPr>
        <w:t>угроз, оскорбительных  выражений или реплик, действий, препятствующих</w:t>
      </w:r>
      <w:r w:rsidRPr="000439D6">
        <w:rPr>
          <w:rFonts w:eastAsia="Times New Roman"/>
          <w:spacing w:val="4"/>
          <w:sz w:val="24"/>
          <w:szCs w:val="24"/>
        </w:rPr>
        <w:br/>
      </w:r>
      <w:r w:rsidRPr="000439D6">
        <w:rPr>
          <w:rFonts w:eastAsia="Times New Roman"/>
          <w:spacing w:val="-3"/>
          <w:sz w:val="24"/>
          <w:szCs w:val="24"/>
        </w:rPr>
        <w:t>нормальному общению или провоцирующих противоправное поведение;</w:t>
      </w:r>
    </w:p>
    <w:p w:rsidR="00D4628F" w:rsidRPr="000439D6" w:rsidRDefault="00D4628F" w:rsidP="00D4628F">
      <w:pPr>
        <w:pStyle w:val="a9"/>
        <w:rPr>
          <w:sz w:val="24"/>
          <w:szCs w:val="24"/>
        </w:rPr>
      </w:pPr>
      <w:r w:rsidRPr="000439D6">
        <w:rPr>
          <w:rFonts w:eastAsia="Times New Roman"/>
          <w:spacing w:val="-4"/>
          <w:sz w:val="24"/>
          <w:szCs w:val="24"/>
        </w:rPr>
        <w:t>г)</w:t>
      </w:r>
      <w:r w:rsidRPr="000439D6">
        <w:rPr>
          <w:rFonts w:eastAsia="Times New Roman"/>
          <w:sz w:val="24"/>
          <w:szCs w:val="24"/>
        </w:rPr>
        <w:tab/>
      </w:r>
      <w:r w:rsidRPr="000439D6">
        <w:rPr>
          <w:rFonts w:eastAsia="Times New Roman"/>
          <w:spacing w:val="-3"/>
          <w:sz w:val="24"/>
          <w:szCs w:val="24"/>
        </w:rPr>
        <w:t>курения во время рабочего времени, общения с гражданами,</w:t>
      </w:r>
    </w:p>
    <w:p w:rsidR="00D4628F" w:rsidRPr="000439D6" w:rsidRDefault="00D4628F" w:rsidP="00D4628F">
      <w:pPr>
        <w:pStyle w:val="a9"/>
        <w:rPr>
          <w:sz w:val="24"/>
          <w:szCs w:val="24"/>
        </w:rPr>
      </w:pPr>
      <w:r w:rsidRPr="000439D6">
        <w:rPr>
          <w:spacing w:val="-3"/>
          <w:sz w:val="24"/>
          <w:szCs w:val="24"/>
        </w:rPr>
        <w:t>3.</w:t>
      </w:r>
      <w:r w:rsidRPr="000439D6">
        <w:rPr>
          <w:sz w:val="24"/>
          <w:szCs w:val="24"/>
        </w:rPr>
        <w:tab/>
      </w:r>
      <w:r w:rsidRPr="000439D6">
        <w:rPr>
          <w:rFonts w:eastAsia="Times New Roman"/>
          <w:spacing w:val="4"/>
          <w:sz w:val="24"/>
          <w:szCs w:val="24"/>
        </w:rPr>
        <w:t xml:space="preserve">Работники </w:t>
      </w:r>
      <w:r w:rsidRPr="000439D6">
        <w:rPr>
          <w:rFonts w:eastAsia="Times New Roman"/>
          <w:sz w:val="24"/>
          <w:szCs w:val="24"/>
        </w:rPr>
        <w:t>школы</w:t>
      </w:r>
      <w:r w:rsidRPr="000439D6">
        <w:rPr>
          <w:rFonts w:eastAsia="Times New Roman"/>
          <w:spacing w:val="4"/>
          <w:sz w:val="24"/>
          <w:szCs w:val="24"/>
        </w:rPr>
        <w:t xml:space="preserve"> призваны способствовать своим  служебным   поведением </w:t>
      </w:r>
      <w:r w:rsidRPr="000439D6">
        <w:rPr>
          <w:rFonts w:eastAsia="Times New Roman"/>
          <w:sz w:val="24"/>
          <w:szCs w:val="24"/>
        </w:rPr>
        <w:t xml:space="preserve">установлению в коллективе деловых взаимоотношений и конструктивного сотрудничества </w:t>
      </w:r>
      <w:r w:rsidRPr="000439D6">
        <w:rPr>
          <w:rFonts w:eastAsia="Times New Roman"/>
          <w:spacing w:val="-4"/>
          <w:sz w:val="24"/>
          <w:szCs w:val="24"/>
        </w:rPr>
        <w:t>друг с другом.</w:t>
      </w:r>
    </w:p>
    <w:p w:rsidR="00D4628F" w:rsidRPr="000439D6" w:rsidRDefault="00D4628F" w:rsidP="00D4628F">
      <w:pPr>
        <w:pStyle w:val="a9"/>
        <w:rPr>
          <w:sz w:val="24"/>
          <w:szCs w:val="24"/>
        </w:rPr>
      </w:pPr>
      <w:r w:rsidRPr="000439D6">
        <w:rPr>
          <w:rFonts w:eastAsia="Times New Roman"/>
          <w:spacing w:val="3"/>
          <w:sz w:val="24"/>
          <w:szCs w:val="24"/>
        </w:rPr>
        <w:t xml:space="preserve">Работники </w:t>
      </w:r>
      <w:r w:rsidRPr="000439D6">
        <w:rPr>
          <w:rFonts w:eastAsia="Times New Roman"/>
          <w:sz w:val="24"/>
          <w:szCs w:val="24"/>
        </w:rPr>
        <w:t>школы</w:t>
      </w:r>
      <w:r w:rsidRPr="000439D6">
        <w:rPr>
          <w:rFonts w:eastAsia="Times New Roman"/>
          <w:spacing w:val="3"/>
          <w:sz w:val="24"/>
          <w:szCs w:val="24"/>
        </w:rPr>
        <w:t xml:space="preserve"> должны быть вежливыми,  доброжелательными,  корректными,  </w:t>
      </w:r>
      <w:r w:rsidRPr="000439D6">
        <w:rPr>
          <w:rFonts w:eastAsia="Times New Roman"/>
          <w:spacing w:val="-3"/>
          <w:sz w:val="24"/>
          <w:szCs w:val="24"/>
        </w:rPr>
        <w:t>внимательными и проявлять терпимость в общении с гражданами и коллегами.</w:t>
      </w:r>
    </w:p>
    <w:p w:rsidR="00D4628F" w:rsidRPr="000439D6" w:rsidRDefault="00D4628F" w:rsidP="00D4628F">
      <w:pPr>
        <w:pStyle w:val="a9"/>
        <w:rPr>
          <w:rFonts w:eastAsia="Times New Roman"/>
          <w:spacing w:val="-5"/>
          <w:sz w:val="24"/>
          <w:szCs w:val="24"/>
        </w:rPr>
      </w:pPr>
      <w:r w:rsidRPr="000439D6">
        <w:rPr>
          <w:spacing w:val="-6"/>
          <w:sz w:val="24"/>
          <w:szCs w:val="24"/>
        </w:rPr>
        <w:t>4.</w:t>
      </w:r>
      <w:r w:rsidRPr="000439D6">
        <w:rPr>
          <w:sz w:val="24"/>
          <w:szCs w:val="24"/>
        </w:rPr>
        <w:tab/>
      </w:r>
      <w:r w:rsidRPr="000439D6">
        <w:rPr>
          <w:rFonts w:eastAsia="Times New Roman"/>
          <w:spacing w:val="6"/>
          <w:sz w:val="24"/>
          <w:szCs w:val="24"/>
        </w:rPr>
        <w:t xml:space="preserve">Внешний вид работника </w:t>
      </w:r>
      <w:r w:rsidRPr="000439D6">
        <w:rPr>
          <w:rFonts w:eastAsia="Times New Roman"/>
          <w:sz w:val="24"/>
          <w:szCs w:val="24"/>
        </w:rPr>
        <w:t>школы</w:t>
      </w:r>
      <w:r w:rsidRPr="000439D6">
        <w:rPr>
          <w:rFonts w:eastAsia="Times New Roman"/>
          <w:spacing w:val="6"/>
          <w:sz w:val="24"/>
          <w:szCs w:val="24"/>
        </w:rPr>
        <w:t xml:space="preserve"> при  исполнении им должностных обязанностей должен </w:t>
      </w:r>
      <w:r w:rsidRPr="000439D6">
        <w:rPr>
          <w:rFonts w:eastAsia="Times New Roman"/>
          <w:spacing w:val="-4"/>
          <w:sz w:val="24"/>
          <w:szCs w:val="24"/>
        </w:rPr>
        <w:t xml:space="preserve">способствовать уважительному отношению граждан </w:t>
      </w:r>
      <w:proofErr w:type="gramStart"/>
      <w:r w:rsidRPr="000439D6">
        <w:rPr>
          <w:rFonts w:eastAsia="Times New Roman"/>
          <w:spacing w:val="-4"/>
          <w:sz w:val="24"/>
          <w:szCs w:val="24"/>
        </w:rPr>
        <w:t>к</w:t>
      </w:r>
      <w:proofErr w:type="gramEnd"/>
      <w:r w:rsidRPr="000439D6">
        <w:rPr>
          <w:rFonts w:eastAsia="Times New Roman"/>
          <w:spacing w:val="-4"/>
          <w:sz w:val="24"/>
          <w:szCs w:val="24"/>
        </w:rPr>
        <w:t xml:space="preserve"> </w:t>
      </w:r>
      <w:proofErr w:type="gramStart"/>
      <w:r w:rsidRPr="000439D6">
        <w:rPr>
          <w:rFonts w:eastAsia="Times New Roman"/>
          <w:sz w:val="24"/>
          <w:szCs w:val="24"/>
        </w:rPr>
        <w:t>школы</w:t>
      </w:r>
      <w:proofErr w:type="gramEnd"/>
      <w:r w:rsidRPr="000439D6">
        <w:rPr>
          <w:rFonts w:eastAsia="Times New Roman"/>
          <w:spacing w:val="-4"/>
          <w:sz w:val="24"/>
          <w:szCs w:val="24"/>
        </w:rPr>
        <w:t xml:space="preserve">, соответствовать общепринятому </w:t>
      </w:r>
      <w:r w:rsidRPr="000439D6">
        <w:rPr>
          <w:rFonts w:eastAsia="Times New Roman"/>
          <w:spacing w:val="-2"/>
          <w:sz w:val="24"/>
          <w:szCs w:val="24"/>
        </w:rPr>
        <w:t xml:space="preserve">деловому стилю, который отличают официальность, сдержанность, традиционность, </w:t>
      </w:r>
      <w:r w:rsidRPr="000439D6">
        <w:rPr>
          <w:rFonts w:eastAsia="Times New Roman"/>
          <w:spacing w:val="-5"/>
          <w:sz w:val="24"/>
          <w:szCs w:val="24"/>
        </w:rPr>
        <w:t>аккуратность.</w:t>
      </w:r>
    </w:p>
    <w:p w:rsidR="00D4628F" w:rsidRPr="000439D6" w:rsidRDefault="00D4628F" w:rsidP="00D4628F">
      <w:pPr>
        <w:pStyle w:val="a9"/>
        <w:rPr>
          <w:rFonts w:eastAsia="Times New Roman"/>
          <w:spacing w:val="-5"/>
          <w:sz w:val="24"/>
          <w:szCs w:val="24"/>
        </w:rPr>
      </w:pPr>
    </w:p>
    <w:p w:rsidR="00D4628F" w:rsidRDefault="00D4628F" w:rsidP="00D4628F">
      <w:pPr>
        <w:pStyle w:val="a9"/>
        <w:rPr>
          <w:rFonts w:eastAsia="Times New Roman"/>
          <w:b/>
          <w:spacing w:val="4"/>
          <w:sz w:val="24"/>
          <w:szCs w:val="24"/>
        </w:rPr>
      </w:pPr>
      <w:r w:rsidRPr="000439D6">
        <w:rPr>
          <w:b/>
          <w:spacing w:val="4"/>
          <w:sz w:val="24"/>
          <w:szCs w:val="24"/>
          <w:lang w:val="en-US"/>
        </w:rPr>
        <w:t>IV</w:t>
      </w:r>
      <w:r w:rsidRPr="000439D6">
        <w:rPr>
          <w:b/>
          <w:spacing w:val="4"/>
          <w:sz w:val="24"/>
          <w:szCs w:val="24"/>
        </w:rPr>
        <w:t xml:space="preserve">. </w:t>
      </w:r>
      <w:r w:rsidRPr="000439D6">
        <w:rPr>
          <w:rFonts w:eastAsia="Times New Roman"/>
          <w:b/>
          <w:spacing w:val="4"/>
          <w:sz w:val="24"/>
          <w:szCs w:val="24"/>
        </w:rPr>
        <w:t>Ответственность за нарушение положений Типового кодекса</w:t>
      </w:r>
    </w:p>
    <w:p w:rsidR="00D4628F" w:rsidRPr="000439D6" w:rsidRDefault="00D4628F" w:rsidP="00D4628F">
      <w:pPr>
        <w:pStyle w:val="a9"/>
        <w:rPr>
          <w:b/>
          <w:sz w:val="24"/>
          <w:szCs w:val="24"/>
        </w:rPr>
      </w:pPr>
    </w:p>
    <w:p w:rsidR="00D4628F" w:rsidRPr="000439D6" w:rsidRDefault="00D4628F" w:rsidP="00D4628F">
      <w:pPr>
        <w:pStyle w:val="a9"/>
        <w:rPr>
          <w:sz w:val="24"/>
          <w:szCs w:val="24"/>
        </w:rPr>
      </w:pPr>
      <w:r w:rsidRPr="000439D6">
        <w:rPr>
          <w:sz w:val="24"/>
          <w:szCs w:val="24"/>
        </w:rPr>
        <w:t xml:space="preserve"> </w:t>
      </w:r>
      <w:proofErr w:type="gramStart"/>
      <w:r w:rsidRPr="000439D6">
        <w:rPr>
          <w:rFonts w:eastAsia="Times New Roman"/>
          <w:sz w:val="24"/>
          <w:szCs w:val="24"/>
        </w:rPr>
        <w:t>Нарушение работником школы положений Кодекса подлежит моральному</w:t>
      </w:r>
      <w:r w:rsidRPr="000439D6">
        <w:rPr>
          <w:sz w:val="24"/>
          <w:szCs w:val="24"/>
        </w:rPr>
        <w:t xml:space="preserve"> </w:t>
      </w:r>
      <w:r w:rsidRPr="000439D6">
        <w:rPr>
          <w:rFonts w:eastAsia="Times New Roman"/>
          <w:spacing w:val="2"/>
          <w:sz w:val="24"/>
          <w:szCs w:val="24"/>
        </w:rPr>
        <w:t xml:space="preserve">осуждению на заседании соответствующей комиссии по соблюдению требований </w:t>
      </w:r>
      <w:r w:rsidRPr="000439D6">
        <w:rPr>
          <w:rFonts w:eastAsia="Times New Roman"/>
          <w:iCs/>
          <w:spacing w:val="2"/>
          <w:sz w:val="24"/>
          <w:szCs w:val="24"/>
        </w:rPr>
        <w:t>к</w:t>
      </w:r>
      <w:r w:rsidRPr="000439D6">
        <w:rPr>
          <w:rFonts w:eastAsia="Times New Roman"/>
          <w:i/>
          <w:iCs/>
          <w:spacing w:val="2"/>
          <w:sz w:val="24"/>
          <w:szCs w:val="24"/>
        </w:rPr>
        <w:t xml:space="preserve"> </w:t>
      </w:r>
      <w:r w:rsidRPr="000439D6">
        <w:rPr>
          <w:rFonts w:eastAsia="Times New Roman"/>
          <w:spacing w:val="2"/>
          <w:sz w:val="24"/>
          <w:szCs w:val="24"/>
        </w:rPr>
        <w:t xml:space="preserve">служебному поведению работников </w:t>
      </w:r>
      <w:r w:rsidRPr="000439D6">
        <w:rPr>
          <w:rFonts w:eastAsia="Times New Roman"/>
          <w:sz w:val="24"/>
          <w:szCs w:val="24"/>
        </w:rPr>
        <w:t>школы</w:t>
      </w:r>
      <w:r w:rsidRPr="000439D6">
        <w:rPr>
          <w:rFonts w:eastAsia="Times New Roman"/>
          <w:spacing w:val="2"/>
          <w:sz w:val="24"/>
          <w:szCs w:val="24"/>
        </w:rPr>
        <w:t xml:space="preserve"> и урегулированию конфликта интересов, </w:t>
      </w:r>
      <w:r w:rsidRPr="000439D6">
        <w:rPr>
          <w:rFonts w:eastAsia="Times New Roman"/>
          <w:spacing w:val="-3"/>
          <w:sz w:val="24"/>
          <w:szCs w:val="24"/>
        </w:rPr>
        <w:t xml:space="preserve">образуемой в соответствии с Указом Президента Российской Федерации от 1 июля 2010 г. N </w:t>
      </w:r>
      <w:r w:rsidRPr="000439D6">
        <w:rPr>
          <w:rFonts w:eastAsia="Times New Roman"/>
          <w:sz w:val="24"/>
          <w:szCs w:val="24"/>
        </w:rPr>
        <w:t xml:space="preserve">821 "О комиссиях по соблюдению требований к служебному поведению федеральных государственных служащих и урегулированию конфликта интересов", а в случаях, </w:t>
      </w:r>
      <w:r w:rsidRPr="000439D6">
        <w:rPr>
          <w:rFonts w:eastAsia="Times New Roman"/>
          <w:spacing w:val="3"/>
          <w:sz w:val="24"/>
          <w:szCs w:val="24"/>
        </w:rPr>
        <w:t>предусмотренных федеральными законами</w:t>
      </w:r>
      <w:proofErr w:type="gramEnd"/>
      <w:r w:rsidRPr="000439D6">
        <w:rPr>
          <w:rFonts w:eastAsia="Times New Roman"/>
          <w:spacing w:val="3"/>
          <w:sz w:val="24"/>
          <w:szCs w:val="24"/>
        </w:rPr>
        <w:t xml:space="preserve">, нарушение положений Кодекса влечет </w:t>
      </w:r>
      <w:r w:rsidRPr="000439D6">
        <w:rPr>
          <w:rFonts w:eastAsia="Times New Roman"/>
          <w:spacing w:val="-4"/>
          <w:sz w:val="24"/>
          <w:szCs w:val="24"/>
        </w:rPr>
        <w:t>применение к работнику МОУ мер юридической ответственности.</w:t>
      </w:r>
    </w:p>
    <w:p w:rsidR="00D4628F" w:rsidRPr="000439D6" w:rsidRDefault="00D4628F" w:rsidP="00D4628F">
      <w:pPr>
        <w:pStyle w:val="a9"/>
        <w:rPr>
          <w:sz w:val="24"/>
          <w:szCs w:val="24"/>
        </w:rPr>
      </w:pPr>
      <w:r w:rsidRPr="000439D6">
        <w:rPr>
          <w:rFonts w:eastAsia="Times New Roman"/>
          <w:spacing w:val="-2"/>
          <w:sz w:val="24"/>
          <w:szCs w:val="24"/>
        </w:rPr>
        <w:t xml:space="preserve">Соблюдение работниками </w:t>
      </w:r>
      <w:r w:rsidRPr="000439D6">
        <w:rPr>
          <w:rFonts w:eastAsia="Times New Roman"/>
          <w:sz w:val="24"/>
          <w:szCs w:val="24"/>
        </w:rPr>
        <w:t>школы</w:t>
      </w:r>
      <w:r w:rsidRPr="000439D6">
        <w:rPr>
          <w:rFonts w:eastAsia="Times New Roman"/>
          <w:spacing w:val="-2"/>
          <w:sz w:val="24"/>
          <w:szCs w:val="24"/>
        </w:rPr>
        <w:t xml:space="preserve"> положений Кодекса учитывается при проведении </w:t>
      </w:r>
      <w:r w:rsidRPr="000439D6">
        <w:rPr>
          <w:rFonts w:eastAsia="Times New Roman"/>
          <w:spacing w:val="-4"/>
          <w:sz w:val="24"/>
          <w:szCs w:val="24"/>
        </w:rPr>
        <w:t>аттестаций, формировании кадрового резерва дли выдвижения на вышестоящие должности, а также при наложении дисциплинарных взысканий.</w:t>
      </w:r>
    </w:p>
    <w:p w:rsidR="00D4628F" w:rsidRPr="000439D6" w:rsidRDefault="00D4628F" w:rsidP="00D4628F">
      <w:pPr>
        <w:pStyle w:val="a9"/>
        <w:rPr>
          <w:sz w:val="24"/>
          <w:szCs w:val="24"/>
        </w:rPr>
      </w:pPr>
    </w:p>
    <w:p w:rsidR="00D4628F" w:rsidRPr="00793C2C" w:rsidRDefault="00D4628F" w:rsidP="00106F35">
      <w:pPr>
        <w:ind w:firstLine="567"/>
        <w:jc w:val="both"/>
      </w:pPr>
    </w:p>
    <w:sectPr w:rsidR="00D4628F" w:rsidRPr="00793C2C" w:rsidSect="007E1667">
      <w:pgSz w:w="11906" w:h="16838"/>
      <w:pgMar w:top="680"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2D50CFC"/>
    <w:multiLevelType w:val="hybridMultilevel"/>
    <w:tmpl w:val="994EC92A"/>
    <w:lvl w:ilvl="0" w:tplc="36AE3EB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360A5B70"/>
    <w:multiLevelType w:val="multilevel"/>
    <w:tmpl w:val="2BCA6EEE"/>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81B1A22"/>
    <w:multiLevelType w:val="hybridMultilevel"/>
    <w:tmpl w:val="B5A069BC"/>
    <w:lvl w:ilvl="0" w:tplc="29367316">
      <w:start w:val="1"/>
      <w:numFmt w:val="upperRoman"/>
      <w:lvlText w:val="%1."/>
      <w:lvlJc w:val="left"/>
      <w:pPr>
        <w:ind w:left="1080" w:hanging="72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514035"/>
    <w:multiLevelType w:val="multilevel"/>
    <w:tmpl w:val="F734471A"/>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243524"/>
    <w:multiLevelType w:val="multilevel"/>
    <w:tmpl w:val="48A2BDC0"/>
    <w:lvl w:ilvl="0">
      <w:start w:val="10"/>
      <w:numFmt w:val="decimal"/>
      <w:lvlText w:val="%1."/>
      <w:lvlJc w:val="left"/>
      <w:pPr>
        <w:ind w:left="720" w:hanging="360"/>
      </w:pPr>
      <w:rPr>
        <w:rFonts w:hint="default"/>
      </w:rPr>
    </w:lvl>
    <w:lvl w:ilvl="1">
      <w:start w:val="2"/>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6">
    <w:nsid w:val="70A23903"/>
    <w:multiLevelType w:val="multilevel"/>
    <w:tmpl w:val="CFCC4B5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6DC2F38"/>
    <w:multiLevelType w:val="multilevel"/>
    <w:tmpl w:val="89AE801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06F35"/>
    <w:rsid w:val="00002DB6"/>
    <w:rsid w:val="00106F35"/>
    <w:rsid w:val="002C27C8"/>
    <w:rsid w:val="00366D6D"/>
    <w:rsid w:val="006236EB"/>
    <w:rsid w:val="006D1EB5"/>
    <w:rsid w:val="00793C2C"/>
    <w:rsid w:val="007E1667"/>
    <w:rsid w:val="008B1770"/>
    <w:rsid w:val="00A971FF"/>
    <w:rsid w:val="00B5021F"/>
    <w:rsid w:val="00B9177A"/>
    <w:rsid w:val="00BB240E"/>
    <w:rsid w:val="00BC36C3"/>
    <w:rsid w:val="00C115D1"/>
    <w:rsid w:val="00C21395"/>
    <w:rsid w:val="00D4628F"/>
    <w:rsid w:val="00DC42A2"/>
    <w:rsid w:val="00E42CCC"/>
    <w:rsid w:val="00E53344"/>
    <w:rsid w:val="00F33999"/>
    <w:rsid w:val="00F4381E"/>
    <w:rsid w:val="00FD6C0E"/>
    <w:rsid w:val="00FE2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F3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106F35"/>
    <w:pPr>
      <w:jc w:val="center"/>
    </w:pPr>
    <w:rPr>
      <w:b/>
      <w:bCs/>
      <w:sz w:val="28"/>
    </w:rPr>
  </w:style>
  <w:style w:type="character" w:customStyle="1" w:styleId="a5">
    <w:name w:val="Название Знак"/>
    <w:basedOn w:val="a1"/>
    <w:link w:val="a4"/>
    <w:rsid w:val="00106F35"/>
    <w:rPr>
      <w:rFonts w:ascii="Times New Roman" w:eastAsia="Times New Roman" w:hAnsi="Times New Roman" w:cs="Times New Roman"/>
      <w:b/>
      <w:bCs/>
      <w:sz w:val="28"/>
      <w:szCs w:val="24"/>
      <w:lang w:eastAsia="ru-RU"/>
    </w:rPr>
  </w:style>
  <w:style w:type="table" w:styleId="a6">
    <w:name w:val="Table Grid"/>
    <w:basedOn w:val="a2"/>
    <w:uiPriority w:val="59"/>
    <w:rsid w:val="00106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2C27C8"/>
  </w:style>
  <w:style w:type="character" w:styleId="a7">
    <w:name w:val="Hyperlink"/>
    <w:basedOn w:val="a1"/>
    <w:uiPriority w:val="99"/>
    <w:semiHidden/>
    <w:unhideWhenUsed/>
    <w:rsid w:val="002C27C8"/>
    <w:rPr>
      <w:color w:val="0000FF"/>
      <w:u w:val="single"/>
    </w:rPr>
  </w:style>
  <w:style w:type="paragraph" w:styleId="a8">
    <w:name w:val="List Paragraph"/>
    <w:basedOn w:val="a0"/>
    <w:uiPriority w:val="34"/>
    <w:qFormat/>
    <w:rsid w:val="00BC36C3"/>
    <w:pPr>
      <w:ind w:left="720"/>
      <w:contextualSpacing/>
    </w:pPr>
  </w:style>
  <w:style w:type="paragraph" w:customStyle="1" w:styleId="a">
    <w:name w:val="_Пункт"/>
    <w:basedOn w:val="a0"/>
    <w:rsid w:val="006236EB"/>
    <w:pPr>
      <w:numPr>
        <w:numId w:val="2"/>
      </w:numPr>
      <w:tabs>
        <w:tab w:val="left" w:pos="567"/>
        <w:tab w:val="left" w:pos="1276"/>
      </w:tabs>
      <w:autoSpaceDE w:val="0"/>
      <w:autoSpaceDN w:val="0"/>
      <w:adjustRightInd w:val="0"/>
      <w:spacing w:line="276" w:lineRule="auto"/>
      <w:jc w:val="both"/>
    </w:pPr>
    <w:rPr>
      <w:kern w:val="26"/>
      <w:sz w:val="28"/>
      <w:szCs w:val="28"/>
      <w:lang w:eastAsia="en-US"/>
    </w:rPr>
  </w:style>
  <w:style w:type="paragraph" w:styleId="a9">
    <w:name w:val="No Spacing"/>
    <w:uiPriority w:val="1"/>
    <w:qFormat/>
    <w:rsid w:val="00D4628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a">
    <w:name w:val="caption"/>
    <w:basedOn w:val="a0"/>
    <w:next w:val="a0"/>
    <w:qFormat/>
    <w:rsid w:val="00D4628F"/>
    <w:pPr>
      <w:widowControl w:val="0"/>
      <w:autoSpaceDE w:val="0"/>
      <w:autoSpaceDN w:val="0"/>
      <w:adjustRightInd w:val="0"/>
    </w:pPr>
    <w:rPr>
      <w:rFonts w:eastAsia="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F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06F35"/>
    <w:pPr>
      <w:jc w:val="center"/>
    </w:pPr>
    <w:rPr>
      <w:b/>
      <w:bCs/>
      <w:sz w:val="28"/>
    </w:rPr>
  </w:style>
  <w:style w:type="character" w:customStyle="1" w:styleId="a4">
    <w:name w:val="Название Знак"/>
    <w:basedOn w:val="a0"/>
    <w:link w:val="a3"/>
    <w:rsid w:val="00106F35"/>
    <w:rPr>
      <w:rFonts w:ascii="Times New Roman" w:eastAsia="Times New Roman" w:hAnsi="Times New Roman" w:cs="Times New Roman"/>
      <w:b/>
      <w:bCs/>
      <w:sz w:val="28"/>
      <w:szCs w:val="24"/>
      <w:lang w:eastAsia="ru-RU"/>
    </w:rPr>
  </w:style>
  <w:style w:type="table" w:styleId="a5">
    <w:name w:val="Table Grid"/>
    <w:basedOn w:val="a1"/>
    <w:uiPriority w:val="59"/>
    <w:rsid w:val="00106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14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1481/" TargetMode="External"/><Relationship Id="rId12" Type="http://schemas.openxmlformats.org/officeDocument/2006/relationships/hyperlink" Target="http://www.consultant.ru/document/cons_doc_LAW_3414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1481/" TargetMode="External"/><Relationship Id="rId11" Type="http://schemas.openxmlformats.org/officeDocument/2006/relationships/hyperlink" Target="http://www.consultant.ru/document/cons_doc_LAW_355123/" TargetMode="External"/><Relationship Id="rId5" Type="http://schemas.openxmlformats.org/officeDocument/2006/relationships/hyperlink" Target="http://www.consultant.ru/document/cons_doc_LAW_377739/2da8d7a9884839c44d98466e0b1a63101b298844/" TargetMode="External"/><Relationship Id="rId15" Type="http://schemas.microsoft.com/office/2007/relationships/stylesWithEffects" Target="stylesWithEffects.xml"/><Relationship Id="rId10" Type="http://schemas.openxmlformats.org/officeDocument/2006/relationships/hyperlink" Target="http://www.consultant.ru/document/cons_doc_LAW_341481/" TargetMode="External"/><Relationship Id="rId4" Type="http://schemas.openxmlformats.org/officeDocument/2006/relationships/webSettings" Target="webSettings.xml"/><Relationship Id="rId9" Type="http://schemas.openxmlformats.org/officeDocument/2006/relationships/hyperlink" Target="http://www.consultant.ru/document/cons_doc_LAW_3414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8143</Words>
  <Characters>46418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Тимошина Жанна Вацлавовна</dc:creator>
  <cp:lastModifiedBy>User</cp:lastModifiedBy>
  <cp:revision>9</cp:revision>
  <cp:lastPrinted>2021-03-16T10:27:00Z</cp:lastPrinted>
  <dcterms:created xsi:type="dcterms:W3CDTF">2021-03-15T10:43:00Z</dcterms:created>
  <dcterms:modified xsi:type="dcterms:W3CDTF">2021-03-16T10:30:00Z</dcterms:modified>
</cp:coreProperties>
</file>